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D7" w:rsidRPr="00475DD0" w:rsidRDefault="00BB1DD7" w:rsidP="00BB1DD7">
      <w:pPr>
        <w:spacing w:after="0" w:line="240" w:lineRule="auto"/>
        <w:jc w:val="right"/>
        <w:rPr>
          <w:rFonts w:ascii="Times New Roman" w:eastAsia="Calibri" w:hAnsi="Times New Roman" w:cs="Times New Roman"/>
          <w:b/>
          <w:i/>
          <w:sz w:val="24"/>
          <w:szCs w:val="24"/>
          <w:lang w:val="uz-Cyrl-UZ"/>
        </w:rPr>
      </w:pPr>
      <w:r w:rsidRPr="00475DD0">
        <w:rPr>
          <w:rFonts w:ascii="Times New Roman" w:eastAsia="Calibri" w:hAnsi="Times New Roman" w:cs="Times New Roman"/>
          <w:b/>
          <w:i/>
          <w:sz w:val="24"/>
          <w:szCs w:val="24"/>
          <w:lang w:val="uz-Cyrl-UZ"/>
        </w:rPr>
        <w:t xml:space="preserve">Nargiza </w:t>
      </w:r>
      <w:r w:rsidRPr="00475DD0">
        <w:rPr>
          <w:rFonts w:ascii="Times New Roman" w:eastAsia="Calibri" w:hAnsi="Times New Roman" w:cs="Times New Roman"/>
          <w:b/>
          <w:i/>
          <w:sz w:val="24"/>
          <w:szCs w:val="24"/>
          <w:lang w:val="en-US"/>
        </w:rPr>
        <w:t xml:space="preserve">S. </w:t>
      </w:r>
      <w:r w:rsidRPr="00475DD0">
        <w:rPr>
          <w:rFonts w:ascii="Times New Roman" w:eastAsia="Calibri" w:hAnsi="Times New Roman" w:cs="Times New Roman"/>
          <w:b/>
          <w:i/>
          <w:sz w:val="24"/>
          <w:szCs w:val="24"/>
          <w:lang w:val="uz-Cyrl-UZ"/>
        </w:rPr>
        <w:t>Musaeva,</w:t>
      </w:r>
    </w:p>
    <w:p w:rsidR="00BB1DD7" w:rsidRPr="00475DD0" w:rsidRDefault="00BB1DD7" w:rsidP="00BB1DD7">
      <w:pPr>
        <w:spacing w:after="0" w:line="240" w:lineRule="auto"/>
        <w:jc w:val="right"/>
        <w:rPr>
          <w:rFonts w:ascii="Times New Roman" w:eastAsia="Calibri" w:hAnsi="Times New Roman" w:cs="Times New Roman"/>
          <w:i/>
          <w:sz w:val="24"/>
          <w:szCs w:val="24"/>
          <w:lang w:val="en-US"/>
        </w:rPr>
      </w:pPr>
      <w:r w:rsidRPr="00475DD0">
        <w:rPr>
          <w:rFonts w:ascii="Times New Roman" w:eastAsia="Calibri" w:hAnsi="Times New Roman" w:cs="Times New Roman"/>
          <w:i/>
          <w:sz w:val="24"/>
          <w:szCs w:val="24"/>
          <w:lang w:val="uz-Cyrl-UZ"/>
        </w:rPr>
        <w:t>PhD</w:t>
      </w:r>
      <w:r w:rsidRPr="00475DD0">
        <w:rPr>
          <w:rFonts w:ascii="Times New Roman" w:eastAsia="Calibri" w:hAnsi="Times New Roman" w:cs="Times New Roman"/>
          <w:i/>
          <w:sz w:val="24"/>
          <w:szCs w:val="24"/>
          <w:lang w:val="en-US"/>
        </w:rPr>
        <w:t>,</w:t>
      </w:r>
    </w:p>
    <w:p w:rsidR="00BB1DD7" w:rsidRPr="00475DD0" w:rsidRDefault="00BB1DD7" w:rsidP="00BB1DD7">
      <w:pPr>
        <w:spacing w:after="0" w:line="240" w:lineRule="auto"/>
        <w:jc w:val="right"/>
        <w:rPr>
          <w:rFonts w:ascii="Times New Roman" w:eastAsia="Calibri" w:hAnsi="Times New Roman" w:cs="Times New Roman"/>
          <w:i/>
          <w:sz w:val="24"/>
          <w:szCs w:val="24"/>
          <w:lang w:val="uz-Cyrl-UZ"/>
        </w:rPr>
      </w:pPr>
      <w:r w:rsidRPr="00475DD0">
        <w:rPr>
          <w:rFonts w:ascii="Times New Roman" w:eastAsia="Calibri" w:hAnsi="Times New Roman" w:cs="Times New Roman"/>
          <w:i/>
          <w:sz w:val="24"/>
          <w:szCs w:val="24"/>
          <w:lang w:val="uz-Cyrl-UZ"/>
        </w:rPr>
        <w:t>Tashkent State Pedagogical University</w:t>
      </w:r>
    </w:p>
    <w:p w:rsidR="00BB1DD7" w:rsidRPr="00475DD0" w:rsidRDefault="00BB1DD7" w:rsidP="00BB1DD7">
      <w:pPr>
        <w:spacing w:after="0" w:line="240" w:lineRule="auto"/>
        <w:jc w:val="right"/>
        <w:rPr>
          <w:rFonts w:ascii="Times New Roman" w:eastAsia="Calibri" w:hAnsi="Times New Roman" w:cs="Times New Roman"/>
          <w:i/>
          <w:sz w:val="24"/>
          <w:szCs w:val="24"/>
          <w:lang w:val="uz-Cyrl-UZ"/>
        </w:rPr>
      </w:pPr>
    </w:p>
    <w:p w:rsidR="00BB1DD7" w:rsidRPr="00475DD0" w:rsidRDefault="00BB1DD7" w:rsidP="00BB1DD7">
      <w:pPr>
        <w:spacing w:after="0" w:line="240" w:lineRule="auto"/>
        <w:jc w:val="center"/>
        <w:rPr>
          <w:rFonts w:ascii="Times New Roman" w:eastAsia="Calibri" w:hAnsi="Times New Roman" w:cs="Times New Roman"/>
          <w:i/>
          <w:sz w:val="24"/>
          <w:szCs w:val="24"/>
          <w:lang w:val="uz-Cyrl-UZ"/>
        </w:rPr>
      </w:pPr>
    </w:p>
    <w:p w:rsidR="00BB1DD7" w:rsidRPr="00475DD0" w:rsidRDefault="00BB1DD7" w:rsidP="00BB1DD7">
      <w:pPr>
        <w:pStyle w:val="berschrift2"/>
        <w:rPr>
          <w:rFonts w:eastAsia="Calibri"/>
          <w:lang w:val="uz-Cyrl-UZ"/>
        </w:rPr>
      </w:pPr>
      <w:bookmarkStart w:id="0" w:name="_Toc1945075"/>
      <w:r w:rsidRPr="00475DD0">
        <w:rPr>
          <w:rFonts w:eastAsia="Calibri"/>
          <w:lang w:val="en-US"/>
        </w:rPr>
        <w:t>Children with Developmental Disabilities Speech Developing Features</w:t>
      </w:r>
      <w:bookmarkEnd w:id="0"/>
    </w:p>
    <w:p w:rsidR="00BB1DD7" w:rsidRPr="00475DD0" w:rsidRDefault="00BB1DD7" w:rsidP="00BB1DD7">
      <w:pPr>
        <w:spacing w:after="0" w:line="240" w:lineRule="auto"/>
        <w:jc w:val="center"/>
        <w:rPr>
          <w:rFonts w:ascii="Times New Roman" w:eastAsia="Calibri" w:hAnsi="Times New Roman" w:cs="Times New Roman"/>
          <w:b/>
          <w:sz w:val="24"/>
          <w:szCs w:val="24"/>
          <w:lang w:val="uz-Cyrl-UZ"/>
        </w:rPr>
      </w:pPr>
    </w:p>
    <w:p w:rsidR="00BB1DD7" w:rsidRPr="00475DD0" w:rsidRDefault="00BB1DD7" w:rsidP="00BB1DD7">
      <w:pPr>
        <w:spacing w:after="0" w:line="240" w:lineRule="auto"/>
        <w:jc w:val="both"/>
        <w:rPr>
          <w:rFonts w:ascii="Times New Roman" w:eastAsia="Calibri" w:hAnsi="Times New Roman" w:cs="Times New Roman"/>
          <w:i/>
          <w:sz w:val="24"/>
          <w:szCs w:val="24"/>
          <w:lang w:val="uz-Cyrl-UZ"/>
        </w:rPr>
      </w:pPr>
      <w:r w:rsidRPr="00475DD0">
        <w:rPr>
          <w:rFonts w:ascii="Times New Roman" w:eastAsia="Calibri" w:hAnsi="Times New Roman" w:cs="Times New Roman"/>
          <w:b/>
          <w:i/>
          <w:sz w:val="24"/>
          <w:szCs w:val="24"/>
          <w:lang w:val="uz-Cyrl-UZ"/>
        </w:rPr>
        <w:t>Key words:</w:t>
      </w:r>
      <w:r w:rsidRPr="00475DD0">
        <w:rPr>
          <w:rFonts w:ascii="Times New Roman" w:eastAsia="Calibri" w:hAnsi="Times New Roman" w:cs="Times New Roman"/>
          <w:i/>
          <w:sz w:val="24"/>
          <w:szCs w:val="24"/>
          <w:lang w:val="uz-Cyrl-UZ"/>
        </w:rPr>
        <w:t xml:space="preserve"> mentally retarded children, vocabulary, social adaptation, communication, children with disabilities.</w:t>
      </w:r>
    </w:p>
    <w:p w:rsidR="00BB1DD7" w:rsidRDefault="00BB1DD7" w:rsidP="00BB1DD7">
      <w:pPr>
        <w:spacing w:after="0" w:line="240" w:lineRule="auto"/>
        <w:jc w:val="both"/>
        <w:rPr>
          <w:rFonts w:ascii="Times New Roman" w:eastAsia="Calibri" w:hAnsi="Times New Roman" w:cs="Times New Roman"/>
          <w:b/>
          <w:i/>
          <w:sz w:val="24"/>
          <w:szCs w:val="24"/>
          <w:lang w:val="en-US"/>
        </w:rPr>
      </w:pPr>
    </w:p>
    <w:p w:rsidR="00BB1DD7" w:rsidRPr="00475DD0" w:rsidRDefault="00BB1DD7" w:rsidP="00BB1DD7">
      <w:pPr>
        <w:spacing w:after="0" w:line="240" w:lineRule="auto"/>
        <w:jc w:val="both"/>
        <w:rPr>
          <w:rFonts w:ascii="Times New Roman" w:eastAsia="Calibri" w:hAnsi="Times New Roman" w:cs="Times New Roman"/>
          <w:i/>
          <w:sz w:val="24"/>
          <w:szCs w:val="24"/>
          <w:lang w:val="uz-Cyrl-UZ"/>
        </w:rPr>
      </w:pPr>
      <w:r w:rsidRPr="00475DD0">
        <w:rPr>
          <w:rFonts w:ascii="Times New Roman" w:eastAsia="Calibri" w:hAnsi="Times New Roman" w:cs="Times New Roman"/>
          <w:b/>
          <w:i/>
          <w:sz w:val="24"/>
          <w:szCs w:val="24"/>
          <w:lang w:val="en-US"/>
        </w:rPr>
        <w:t>A</w:t>
      </w:r>
      <w:r w:rsidRPr="00475DD0">
        <w:rPr>
          <w:rFonts w:ascii="Times New Roman" w:eastAsia="Calibri" w:hAnsi="Times New Roman" w:cs="Times New Roman"/>
          <w:b/>
          <w:i/>
          <w:sz w:val="24"/>
          <w:szCs w:val="24"/>
          <w:lang w:val="uz-Cyrl-UZ"/>
        </w:rPr>
        <w:t>nnotation</w:t>
      </w:r>
      <w:r w:rsidRPr="00475DD0">
        <w:rPr>
          <w:rFonts w:ascii="Times New Roman" w:eastAsia="Calibri" w:hAnsi="Times New Roman" w:cs="Times New Roman"/>
          <w:b/>
          <w:i/>
          <w:sz w:val="24"/>
          <w:szCs w:val="24"/>
          <w:lang w:val="en-US"/>
        </w:rPr>
        <w:t>:</w:t>
      </w:r>
      <w:r w:rsidRPr="00475DD0">
        <w:rPr>
          <w:rFonts w:ascii="Times New Roman" w:eastAsia="Calibri" w:hAnsi="Times New Roman" w:cs="Times New Roman"/>
          <w:b/>
          <w:i/>
          <w:sz w:val="24"/>
          <w:szCs w:val="24"/>
          <w:lang w:val="uz-Cyrl-UZ"/>
        </w:rPr>
        <w:t xml:space="preserve"> </w:t>
      </w:r>
      <w:r w:rsidRPr="00475DD0">
        <w:rPr>
          <w:rFonts w:ascii="Times New Roman" w:eastAsia="Calibri" w:hAnsi="Times New Roman" w:cs="Times New Roman"/>
          <w:i/>
          <w:sz w:val="24"/>
          <w:szCs w:val="24"/>
          <w:lang w:val="uz-Cyrl-UZ"/>
        </w:rPr>
        <w:t>this article reveals the importance of develop</w:t>
      </w:r>
      <w:proofErr w:type="spellStart"/>
      <w:r w:rsidRPr="00475DD0">
        <w:rPr>
          <w:rFonts w:ascii="Times New Roman" w:eastAsia="Calibri" w:hAnsi="Times New Roman" w:cs="Times New Roman"/>
          <w:i/>
          <w:sz w:val="24"/>
          <w:szCs w:val="24"/>
          <w:lang w:val="en-US"/>
        </w:rPr>
        <w:t>ment</w:t>
      </w:r>
      <w:proofErr w:type="spellEnd"/>
      <w:r w:rsidRPr="00475DD0">
        <w:rPr>
          <w:rFonts w:ascii="Times New Roman" w:eastAsia="Calibri" w:hAnsi="Times New Roman" w:cs="Times New Roman"/>
          <w:i/>
          <w:sz w:val="24"/>
          <w:szCs w:val="24"/>
          <w:lang w:val="uz-Cyrl-UZ"/>
        </w:rPr>
        <w:t xml:space="preserve"> </w:t>
      </w:r>
      <w:r w:rsidRPr="00475DD0">
        <w:rPr>
          <w:rFonts w:ascii="Times New Roman" w:eastAsia="Calibri" w:hAnsi="Times New Roman" w:cs="Times New Roman"/>
          <w:i/>
          <w:sz w:val="24"/>
          <w:szCs w:val="24"/>
          <w:lang w:val="en-US"/>
        </w:rPr>
        <w:t xml:space="preserve">of </w:t>
      </w:r>
      <w:r w:rsidRPr="00475DD0">
        <w:rPr>
          <w:rFonts w:ascii="Times New Roman" w:eastAsia="Calibri" w:hAnsi="Times New Roman" w:cs="Times New Roman"/>
          <w:i/>
          <w:sz w:val="24"/>
          <w:szCs w:val="24"/>
          <w:lang w:val="uz-Cyrl-UZ"/>
        </w:rPr>
        <w:t>speech in the social adaptation of mentally retarded children, the need to enrich their vocabulary for the development of speech, identifies factors for the development of skills to communicate with others.</w:t>
      </w:r>
    </w:p>
    <w:p w:rsidR="00BB1DD7" w:rsidRPr="00475DD0" w:rsidRDefault="00BB1DD7" w:rsidP="00BB1DD7">
      <w:pPr>
        <w:spacing w:after="0" w:line="240" w:lineRule="auto"/>
        <w:jc w:val="both"/>
        <w:rPr>
          <w:rFonts w:ascii="Times New Roman" w:eastAsia="Calibri" w:hAnsi="Times New Roman" w:cs="Times New Roman"/>
          <w:b/>
          <w:sz w:val="24"/>
          <w:szCs w:val="24"/>
          <w:lang w:val="uz-Cyrl-UZ"/>
        </w:rPr>
      </w:pPr>
    </w:p>
    <w:p w:rsidR="00BB1DD7" w:rsidRPr="00475DD0" w:rsidRDefault="00BB1DD7" w:rsidP="00BB1DD7">
      <w:pPr>
        <w:tabs>
          <w:tab w:val="left" w:pos="1418"/>
        </w:tabs>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 xml:space="preserve">По мнению многих исследователей, одним из критериев, определяющих степень цивилизованности того или иного общества, является его отношения к людям с инвалидностью. По данных Всемирной организации здравоохранения, в настоящее время более одного миллиарда людей являются лицами с инвалидностью, что составляет около 15% населения всей нашей планеты. Из лиц с инвалидностью люди с </w:t>
      </w:r>
      <w:r w:rsidRPr="00475DD0">
        <w:rPr>
          <w:rFonts w:ascii="Times New Roman" w:eastAsia="Calibri" w:hAnsi="Times New Roman" w:cs="Calibri"/>
          <w:sz w:val="24"/>
          <w:szCs w:val="24"/>
        </w:rPr>
        <w:t>умственной отсталостью страдают около 3-х% всего населения мира, у 13% из них степень умственной отсталости очень высока. И число людей с инвалидностью, к сожалению, продолжает расти. Это обуславливается следующим факторами: увеличение числа дорожно-транспортных происшествий и повышение техногенности жизни человека; экологические факторы; стихийные бедствия; локальные и региональные конфликты; наркомания; недоедание и низкий уровень гемоглобина у женщин.</w:t>
      </w:r>
    </w:p>
    <w:p w:rsidR="00BB1DD7" w:rsidRPr="00475DD0" w:rsidRDefault="00BB1DD7" w:rsidP="00BB1DD7">
      <w:pPr>
        <w:tabs>
          <w:tab w:val="left" w:pos="1418"/>
        </w:tabs>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Успешность социализации ребенка с особенностями в развитии определяется ранним выявлением нарушений. Это позволяет провести своевременный анализ структуры дефекта, оказать коррекционную помощь. Чем раньше начинается коррекционная и социально-реабилитационная работа, тем более польным может оказаться его включение в социум (</w:t>
      </w:r>
      <w:r w:rsidRPr="00475DD0">
        <w:rPr>
          <w:rFonts w:ascii="Times New Roman" w:eastAsia="Calibri" w:hAnsi="Times New Roman" w:cs="Times New Roman"/>
          <w:color w:val="000000"/>
          <w:sz w:val="24"/>
          <w:szCs w:val="24"/>
          <w:lang w:val="uz-Cyrl-UZ"/>
        </w:rPr>
        <w:t>1)</w:t>
      </w:r>
      <w:r w:rsidRPr="00475DD0">
        <w:rPr>
          <w:rFonts w:ascii="Times New Roman" w:eastAsia="Calibri" w:hAnsi="Times New Roman" w:cs="Times New Roman"/>
          <w:color w:val="000000"/>
          <w:sz w:val="24"/>
          <w:szCs w:val="24"/>
        </w:rPr>
        <w:t>.</w:t>
      </w:r>
    </w:p>
    <w:p w:rsidR="00BB1DD7" w:rsidRPr="00475DD0" w:rsidRDefault="00BB1DD7" w:rsidP="00BB1DD7">
      <w:pPr>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Ранняя помощь понимается как оказание педагогических, медицинских, психологических, социальных мер, которые призваны поддерживать и сопровождать развитие ребенка с момента выявления неблагоприятных или опасных для него особенностей в развитии. Грамотно организованная ранняя коррекционная помощь в сочетании с компенсаторными возможностями организма и правильно подобранными медицинскими мероприятиями способна предупредить появление вторичных отклонений в развитии, обеспечить максимальную реализацию реабилитационного потенциала.</w:t>
      </w:r>
    </w:p>
    <w:p w:rsidR="00BB1DD7" w:rsidRPr="00475DD0" w:rsidRDefault="00BB1DD7" w:rsidP="00BB1DD7">
      <w:pPr>
        <w:jc w:val="both"/>
        <w:rPr>
          <w:rFonts w:ascii="Times New Roman" w:eastAsia="Times New Roman" w:hAnsi="Times New Roman" w:cs="Times New Roman"/>
          <w:bCs/>
          <w:color w:val="000000"/>
          <w:kern w:val="36"/>
          <w:sz w:val="24"/>
          <w:szCs w:val="24"/>
          <w:lang w:eastAsia="ru-RU"/>
        </w:rPr>
      </w:pPr>
      <w:r w:rsidRPr="00475DD0">
        <w:rPr>
          <w:rFonts w:ascii="Times New Roman" w:eastAsia="Times New Roman" w:hAnsi="Times New Roman" w:cs="Times New Roman"/>
          <w:bCs/>
          <w:color w:val="000000"/>
          <w:kern w:val="36"/>
          <w:sz w:val="24"/>
          <w:szCs w:val="24"/>
          <w:lang w:eastAsia="ru-RU"/>
        </w:rPr>
        <w:t xml:space="preserve">Одним из актуальных направлений работы с детьми с умственной отсталостью должно быть формирование и развитие речи. </w:t>
      </w:r>
    </w:p>
    <w:p w:rsidR="00BB1DD7" w:rsidRPr="00475DD0" w:rsidRDefault="00BB1DD7" w:rsidP="00BB1DD7">
      <w:pPr>
        <w:shd w:val="clear" w:color="auto" w:fill="FFFFFF"/>
        <w:jc w:val="both"/>
        <w:rPr>
          <w:rFonts w:ascii="Times New Roman" w:eastAsia="Times New Roman" w:hAnsi="Times New Roman" w:cs="Times New Roman"/>
          <w:color w:val="000000"/>
          <w:sz w:val="24"/>
          <w:szCs w:val="24"/>
          <w:lang w:eastAsia="ru-RU"/>
        </w:rPr>
      </w:pPr>
      <w:r w:rsidRPr="00475DD0">
        <w:rPr>
          <w:rFonts w:ascii="Times New Roman" w:eastAsia="Times New Roman" w:hAnsi="Times New Roman" w:cs="Times New Roman"/>
          <w:color w:val="000000"/>
          <w:sz w:val="24"/>
          <w:szCs w:val="24"/>
          <w:lang w:eastAsia="ru-RU"/>
        </w:rPr>
        <w:lastRenderedPageBreak/>
        <w:t>Речь ребенка формируется под влиянием речи взрослых, зависит от нормального речевого окружения, достаточной речевой практики и от воспитания и обучения, которые начинаются с первых дней жизни ребенка.</w:t>
      </w:r>
    </w:p>
    <w:p w:rsidR="00BB1DD7" w:rsidRPr="00475DD0" w:rsidRDefault="00BB1DD7" w:rsidP="00BB1DD7">
      <w:pPr>
        <w:shd w:val="clear" w:color="auto" w:fill="FFFFFF"/>
        <w:jc w:val="both"/>
        <w:rPr>
          <w:rFonts w:ascii="Times New Roman" w:eastAsia="Times New Roman" w:hAnsi="Times New Roman" w:cs="Times New Roman"/>
          <w:color w:val="000000"/>
          <w:sz w:val="24"/>
          <w:szCs w:val="24"/>
          <w:lang w:eastAsia="ru-RU"/>
        </w:rPr>
      </w:pPr>
      <w:r w:rsidRPr="00475DD0">
        <w:rPr>
          <w:rFonts w:ascii="Times New Roman" w:eastAsia="Times New Roman" w:hAnsi="Times New Roman" w:cs="Times New Roman"/>
          <w:color w:val="000000"/>
          <w:sz w:val="24"/>
          <w:szCs w:val="24"/>
          <w:lang w:eastAsia="ru-RU"/>
        </w:rPr>
        <w:t>Речь не является врожденной способностью, а развивается в процессе онтогенеза (индивидуального развития организма от момента его зарождения до конца жизни) параллельно с физическим и умственным развитием ребенка и служит показателем его общего развития. Для того чтобы выявить патологию речи, нужно четко представлять весь путь последовательного речевого развития детей в норме, знать закономерности этого процесса и условия, от которых зависит его успешное протекание. Знание закономерностей речевого развития детей необходимо, чтобы вовремя заметить те или иные отклонения, правильно диагностировать нарушения речи и строить всю коррекционно-воспитательную работу по преодолению речевой патологии (</w:t>
      </w:r>
      <w:r w:rsidRPr="00475DD0">
        <w:rPr>
          <w:rFonts w:ascii="Times New Roman" w:eastAsia="Times New Roman" w:hAnsi="Times New Roman" w:cs="Times New Roman"/>
          <w:color w:val="000000"/>
          <w:sz w:val="24"/>
          <w:szCs w:val="24"/>
          <w:lang w:val="uz-Cyrl-UZ" w:eastAsia="ru-RU"/>
        </w:rPr>
        <w:t>2)</w:t>
      </w:r>
      <w:r w:rsidRPr="00475DD0">
        <w:rPr>
          <w:rFonts w:ascii="Times New Roman" w:eastAsia="Times New Roman" w:hAnsi="Times New Roman" w:cs="Times New Roman"/>
          <w:color w:val="000000"/>
          <w:sz w:val="24"/>
          <w:szCs w:val="24"/>
          <w:lang w:eastAsia="ru-RU"/>
        </w:rPr>
        <w:t>.</w:t>
      </w:r>
    </w:p>
    <w:p w:rsidR="00BB1DD7" w:rsidRPr="00475DD0" w:rsidRDefault="00BB1DD7" w:rsidP="00BB1DD7">
      <w:pPr>
        <w:shd w:val="clear" w:color="auto" w:fill="FFFFFF"/>
        <w:jc w:val="both"/>
        <w:rPr>
          <w:rFonts w:ascii="Times New Roman" w:eastAsia="Times New Roman" w:hAnsi="Times New Roman" w:cs="Times New Roman"/>
          <w:color w:val="000000"/>
          <w:sz w:val="24"/>
          <w:szCs w:val="24"/>
          <w:lang w:eastAsia="ru-RU"/>
        </w:rPr>
      </w:pPr>
      <w:r w:rsidRPr="00475DD0">
        <w:rPr>
          <w:rFonts w:ascii="Times New Roman" w:eastAsia="Times New Roman" w:hAnsi="Times New Roman" w:cs="Times New Roman"/>
          <w:color w:val="000000"/>
          <w:sz w:val="24"/>
          <w:szCs w:val="24"/>
          <w:lang w:eastAsia="ru-RU"/>
        </w:rPr>
        <w:t>При умственной отсталости в различной степени нарушены многие уровни порождения речевого высказывания: смысловой, языковый сенсомоторный. При этом наиболее недоразвитыми оказываются высоко</w:t>
      </w:r>
      <w:r w:rsidRPr="00475DD0">
        <w:rPr>
          <w:rFonts w:ascii="Times New Roman" w:eastAsia="Times New Roman" w:hAnsi="Times New Roman" w:cs="Times New Roman"/>
          <w:color w:val="000000"/>
          <w:sz w:val="24"/>
          <w:szCs w:val="24"/>
          <w:lang w:val="uz-Cyrl-UZ" w:eastAsia="ru-RU"/>
        </w:rPr>
        <w:t xml:space="preserve"> </w:t>
      </w:r>
      <w:r w:rsidRPr="00475DD0">
        <w:rPr>
          <w:rFonts w:ascii="Times New Roman" w:eastAsia="Times New Roman" w:hAnsi="Times New Roman" w:cs="Times New Roman"/>
          <w:color w:val="000000"/>
          <w:sz w:val="24"/>
          <w:szCs w:val="24"/>
          <w:lang w:eastAsia="ru-RU"/>
        </w:rPr>
        <w:t>организованные сложные уровни (смысловой, языковой), требующие сформированности операций анализа и синтеза, абстрагирования, обобщения и сравнения. Сенсомоторный уровень речи у умственно отсталых детей страдает по-разному (</w:t>
      </w:r>
      <w:r w:rsidRPr="00475DD0">
        <w:rPr>
          <w:rFonts w:ascii="Times New Roman" w:eastAsia="Times New Roman" w:hAnsi="Times New Roman" w:cs="Times New Roman"/>
          <w:color w:val="000000"/>
          <w:sz w:val="24"/>
          <w:szCs w:val="24"/>
          <w:lang w:val="uz-Cyrl-UZ" w:eastAsia="ru-RU"/>
        </w:rPr>
        <w:t>3)</w:t>
      </w:r>
      <w:r w:rsidRPr="00475DD0">
        <w:rPr>
          <w:rFonts w:ascii="Times New Roman" w:eastAsia="Times New Roman" w:hAnsi="Times New Roman" w:cs="Times New Roman"/>
          <w:color w:val="000000"/>
          <w:sz w:val="24"/>
          <w:szCs w:val="24"/>
          <w:lang w:eastAsia="ru-RU"/>
        </w:rPr>
        <w:t>.</w:t>
      </w:r>
    </w:p>
    <w:p w:rsidR="00BB1DD7" w:rsidRPr="00475DD0" w:rsidRDefault="00BB1DD7" w:rsidP="00BB1DD7">
      <w:pPr>
        <w:shd w:val="clear" w:color="auto" w:fill="FFFFFF"/>
        <w:jc w:val="both"/>
        <w:rPr>
          <w:rFonts w:ascii="Times New Roman" w:eastAsia="Times New Roman" w:hAnsi="Times New Roman" w:cs="Times New Roman"/>
          <w:color w:val="000000"/>
          <w:sz w:val="24"/>
          <w:szCs w:val="24"/>
          <w:lang w:eastAsia="ru-RU"/>
        </w:rPr>
      </w:pPr>
      <w:r w:rsidRPr="00475DD0">
        <w:rPr>
          <w:rFonts w:ascii="Times New Roman" w:eastAsia="Times New Roman" w:hAnsi="Times New Roman" w:cs="Times New Roman"/>
          <w:color w:val="000000"/>
          <w:sz w:val="24"/>
          <w:szCs w:val="24"/>
          <w:lang w:eastAsia="ru-RU"/>
        </w:rPr>
        <w:t>Развитие речи позволит совершенствовать познавательную и коммуникативную деятельность детей с нарушенным интеллектом, своевременное и целенаправленное устранение нарушений речи умственно отсталых детей способствует развитию мыслительной деятельности, усвоению учебной программы, социальной адаптации детей с нарушенным интеллектом (2).</w:t>
      </w:r>
    </w:p>
    <w:p w:rsidR="00BB1DD7" w:rsidRPr="00475DD0" w:rsidRDefault="00BB1DD7" w:rsidP="00BB1DD7">
      <w:pPr>
        <w:shd w:val="clear" w:color="auto" w:fill="FFFFFF"/>
        <w:jc w:val="both"/>
        <w:rPr>
          <w:rFonts w:ascii="Times New Roman" w:eastAsia="Times New Roman" w:hAnsi="Times New Roman" w:cs="Times New Roman"/>
          <w:color w:val="000000"/>
          <w:sz w:val="24"/>
          <w:szCs w:val="24"/>
          <w:lang w:eastAsia="ru-RU"/>
        </w:rPr>
      </w:pPr>
      <w:r w:rsidRPr="00475DD0">
        <w:rPr>
          <w:rFonts w:ascii="Times New Roman" w:eastAsia="Times New Roman" w:hAnsi="Times New Roman" w:cs="Times New Roman"/>
          <w:color w:val="000000"/>
          <w:sz w:val="24"/>
          <w:szCs w:val="24"/>
          <w:lang w:eastAsia="ru-RU"/>
        </w:rPr>
        <w:t>Следовательно, одним из актуальных направлений работы с детьми с умственной отсталостью должно быть формирование и развитие лексики, характеризующейся достаточностью и полноценностью, с точки зрения объема словарного запаса, семантики и синтагматических характеристик. Словарный запас являются не только одним из самых значимых компонентов высказывания, но и свидетельствуют о глубине дифференцированного познания окружающей действительности, об уровне сформированности речемыслительных процессов. Наличие развернутой лексики в речи школьников в определенной степени служит показателем зрелости личности в эмоциональной, морально-этической, психологической сфере, поскольку слова-оценки, слова-характеристики выражают отношение человека к миру, к окружающим и самому себе.</w:t>
      </w:r>
    </w:p>
    <w:p w:rsidR="00BB1DD7" w:rsidRPr="00475DD0" w:rsidRDefault="00BB1DD7" w:rsidP="00BB1DD7">
      <w:pPr>
        <w:shd w:val="clear" w:color="auto" w:fill="FFFFFF"/>
        <w:jc w:val="both"/>
        <w:rPr>
          <w:rFonts w:ascii="Times New Roman" w:eastAsia="Times New Roman" w:hAnsi="Times New Roman" w:cs="Times New Roman"/>
          <w:color w:val="000000"/>
          <w:sz w:val="24"/>
          <w:szCs w:val="24"/>
          <w:lang w:eastAsia="ru-RU"/>
        </w:rPr>
      </w:pPr>
      <w:r w:rsidRPr="00475DD0">
        <w:rPr>
          <w:rFonts w:ascii="Times New Roman" w:eastAsia="Times New Roman" w:hAnsi="Times New Roman" w:cs="Times New Roman"/>
          <w:color w:val="000000"/>
          <w:sz w:val="24"/>
          <w:szCs w:val="24"/>
          <w:lang w:eastAsia="ru-RU"/>
        </w:rPr>
        <w:t>Коммуникативные умения- есть важное условие развития ребенка, его социализации и индивидуализации, формирования личности. В общении реализуются межличностные и общественные отношения людей. Сформированные коммуникативные умения- главнейший показатель готовности ребенка к взаимодействию с окружающими людьми. Они позволяют детям справиться с неблагоприятной ситуацией, способствуют преодолению робости, смущения, влияют на формирование доброжелательных отношений с окружающими, обеспечивают успешность совместной деятельности.</w:t>
      </w:r>
    </w:p>
    <w:p w:rsidR="00BB1DD7" w:rsidRPr="00475DD0" w:rsidRDefault="00BB1DD7" w:rsidP="00BB1DD7">
      <w:pPr>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lastRenderedPageBreak/>
        <w:t xml:space="preserve">Общение - это сложный процесс, состоящий из нескольких разветвлений, которые служат для построения отношений между людьми. А процесс общения помогает людям понять других людей, оценивать их чувства и поступки. Общение, которое осуществляется при помощи слов и речи называется вербальным общением, т.е. словесное общение между двумя людьми. </w:t>
      </w:r>
    </w:p>
    <w:p w:rsidR="00BB1DD7" w:rsidRPr="00475DD0" w:rsidRDefault="00BB1DD7" w:rsidP="00BB1DD7">
      <w:pPr>
        <w:spacing w:after="0"/>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 xml:space="preserve">Для развития навыков вербального и невербального общения детей с особыми потребностями дефектологи, воспитатели и </w:t>
      </w:r>
      <w:r w:rsidRPr="00475DD0">
        <w:rPr>
          <w:rFonts w:ascii="Times New Roman" w:eastAsia="Calibri" w:hAnsi="Times New Roman" w:cs="Times New Roman"/>
          <w:sz w:val="24"/>
          <w:szCs w:val="24"/>
          <w:lang w:val="uz-Cyrl-UZ"/>
        </w:rPr>
        <w:t>логопед</w:t>
      </w:r>
      <w:r w:rsidRPr="00475DD0">
        <w:rPr>
          <w:rFonts w:ascii="Times New Roman" w:eastAsia="Calibri" w:hAnsi="Times New Roman" w:cs="Times New Roman"/>
          <w:sz w:val="24"/>
          <w:szCs w:val="24"/>
        </w:rPr>
        <w:t>ы должны прислушиваться к следующим методическим рекомендациям:</w:t>
      </w:r>
    </w:p>
    <w:p w:rsidR="00BB1DD7" w:rsidRPr="00475DD0" w:rsidRDefault="00BB1DD7" w:rsidP="00BB1DD7">
      <w:pPr>
        <w:spacing w:after="0"/>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 дефектологи, воспитатели, логопеды должны вместе обсуждать результаты психолого-педагогического обследования, выбрать положительные формы коррекционной, чтобы процесс обучения и воспитания протекали эффективно;</w:t>
      </w:r>
    </w:p>
    <w:p w:rsidR="00BB1DD7" w:rsidRPr="00475DD0" w:rsidRDefault="00BB1DD7" w:rsidP="00BB1DD7">
      <w:pPr>
        <w:spacing w:after="0"/>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 необходимо создать условия для коррекционных работ по развитию навыков общения детей с особыми потребностями: использование упражнений и игровых технологий для развития навыков общения на уроках, на занятиях и в досуге;</w:t>
      </w:r>
    </w:p>
    <w:p w:rsidR="00BB1DD7" w:rsidRPr="00475DD0" w:rsidRDefault="00BB1DD7" w:rsidP="00BB1DD7">
      <w:pPr>
        <w:spacing w:after="0"/>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 дефектологи, воспитатели, логопеды не должны сравнивать работы, выполненные ребёнком с ограниченными возможностями, с работами остальных детей, а должны поощрять его указывая на улучшения в сравнении с предыдущими работами его самого, при этом обращая внимание даже на его малейшие достижения и развивать у ребёнка чувство веры в свои силы;</w:t>
      </w:r>
    </w:p>
    <w:p w:rsidR="00BB1DD7" w:rsidRPr="00475DD0" w:rsidRDefault="00BB1DD7" w:rsidP="00BB1DD7">
      <w:pPr>
        <w:spacing w:after="0"/>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 дети с особыми потребностями должны всегда ощущать любовь окружающих, необходимо всегда придерживать связь с ребёнком и поддерживать его;</w:t>
      </w:r>
    </w:p>
    <w:p w:rsidR="00BB1DD7" w:rsidRPr="00475DD0" w:rsidRDefault="00BB1DD7" w:rsidP="00BB1DD7">
      <w:pPr>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 для того развития в детях чувства собственного достоинства и веру в свои силы, на уроках, в играх и на занятиях необходимо обеспечить активное участие каждого из них (4).</w:t>
      </w:r>
    </w:p>
    <w:p w:rsidR="00BB1DD7" w:rsidRPr="00475DD0" w:rsidRDefault="00BB1DD7" w:rsidP="00BB1DD7">
      <w:pPr>
        <w:spacing w:after="0" w:line="240" w:lineRule="auto"/>
        <w:jc w:val="both"/>
        <w:rPr>
          <w:rFonts w:ascii="Times New Roman" w:eastAsia="Calibri" w:hAnsi="Times New Roman" w:cs="Times New Roman"/>
          <w:b/>
          <w:i/>
          <w:sz w:val="24"/>
          <w:szCs w:val="24"/>
          <w:lang w:val="en-US"/>
        </w:rPr>
      </w:pPr>
      <w:r w:rsidRPr="00475DD0">
        <w:rPr>
          <w:rFonts w:ascii="Times New Roman" w:eastAsia="Calibri" w:hAnsi="Times New Roman" w:cs="Times New Roman"/>
          <w:b/>
          <w:i/>
          <w:sz w:val="24"/>
          <w:szCs w:val="24"/>
          <w:lang w:val="en-US"/>
        </w:rPr>
        <w:t>References:</w:t>
      </w:r>
    </w:p>
    <w:p w:rsidR="00BB1DD7" w:rsidRPr="00226916" w:rsidRDefault="00BB1DD7" w:rsidP="00BB1DD7">
      <w:pPr>
        <w:pStyle w:val="a0"/>
        <w:numPr>
          <w:ilvl w:val="0"/>
          <w:numId w:val="1"/>
        </w:numPr>
        <w:jc w:val="both"/>
        <w:rPr>
          <w:i/>
          <w:sz w:val="24"/>
          <w:szCs w:val="24"/>
          <w:lang w:val="en-US"/>
        </w:rPr>
      </w:pPr>
      <w:proofErr w:type="spellStart"/>
      <w:r w:rsidRPr="00226916">
        <w:rPr>
          <w:i/>
          <w:sz w:val="24"/>
          <w:szCs w:val="24"/>
          <w:lang w:val="en-US"/>
        </w:rPr>
        <w:t>Lalayeva</w:t>
      </w:r>
      <w:proofErr w:type="spellEnd"/>
      <w:r w:rsidRPr="00226916">
        <w:rPr>
          <w:i/>
          <w:sz w:val="24"/>
          <w:szCs w:val="24"/>
          <w:lang w:val="en-US"/>
        </w:rPr>
        <w:t xml:space="preserve"> RI. Disturbance of speech and their correction in children with mental retardation. Moscow, 2004.</w:t>
      </w:r>
    </w:p>
    <w:p w:rsidR="00BB1DD7" w:rsidRPr="00226916" w:rsidRDefault="00BB1DD7" w:rsidP="00BB1DD7">
      <w:pPr>
        <w:pStyle w:val="a"/>
        <w:numPr>
          <w:ilvl w:val="0"/>
          <w:numId w:val="1"/>
        </w:numPr>
        <w:rPr>
          <w:i/>
          <w:sz w:val="24"/>
          <w:szCs w:val="24"/>
          <w:lang w:val="en-US"/>
        </w:rPr>
      </w:pPr>
      <w:r w:rsidRPr="00226916">
        <w:rPr>
          <w:i/>
          <w:sz w:val="24"/>
          <w:szCs w:val="24"/>
          <w:lang w:val="en-US"/>
        </w:rPr>
        <w:t xml:space="preserve">Vygotsky LS. Problems of </w:t>
      </w:r>
      <w:proofErr w:type="spellStart"/>
      <w:r w:rsidRPr="00226916">
        <w:rPr>
          <w:i/>
          <w:sz w:val="24"/>
          <w:szCs w:val="24"/>
          <w:lang w:val="en-US"/>
        </w:rPr>
        <w:t>defectology</w:t>
      </w:r>
      <w:proofErr w:type="spellEnd"/>
      <w:r w:rsidRPr="00226916">
        <w:rPr>
          <w:i/>
          <w:sz w:val="24"/>
          <w:szCs w:val="24"/>
          <w:lang w:val="en-US"/>
        </w:rPr>
        <w:t>. Moscow, 1995.</w:t>
      </w:r>
    </w:p>
    <w:p w:rsidR="00BB1DD7" w:rsidRPr="00226916" w:rsidRDefault="00BB1DD7" w:rsidP="00BB1DD7">
      <w:pPr>
        <w:pStyle w:val="a"/>
        <w:numPr>
          <w:ilvl w:val="0"/>
          <w:numId w:val="1"/>
        </w:numPr>
        <w:rPr>
          <w:i/>
          <w:sz w:val="24"/>
          <w:szCs w:val="24"/>
          <w:lang w:val="en-US"/>
        </w:rPr>
      </w:pPr>
      <w:proofErr w:type="spellStart"/>
      <w:r w:rsidRPr="00226916">
        <w:rPr>
          <w:i/>
          <w:sz w:val="24"/>
          <w:szCs w:val="24"/>
          <w:lang w:val="en-US"/>
        </w:rPr>
        <w:t>Danilkina</w:t>
      </w:r>
      <w:proofErr w:type="spellEnd"/>
      <w:r w:rsidRPr="00226916">
        <w:rPr>
          <w:i/>
          <w:sz w:val="24"/>
          <w:szCs w:val="24"/>
          <w:lang w:val="en-US"/>
        </w:rPr>
        <w:t xml:space="preserve"> GI. Features of teaching Russian in secondary schools. Leningrad, 1979</w:t>
      </w:r>
    </w:p>
    <w:p w:rsidR="00BB1DD7" w:rsidRPr="00226916" w:rsidRDefault="00BB1DD7" w:rsidP="00BB1DD7">
      <w:pPr>
        <w:pStyle w:val="a1"/>
        <w:numPr>
          <w:ilvl w:val="0"/>
          <w:numId w:val="1"/>
        </w:numPr>
        <w:rPr>
          <w:i/>
          <w:sz w:val="24"/>
          <w:szCs w:val="24"/>
          <w:lang w:val="en-US"/>
        </w:rPr>
      </w:pPr>
      <w:proofErr w:type="spellStart"/>
      <w:r w:rsidRPr="00226916">
        <w:rPr>
          <w:i/>
          <w:sz w:val="24"/>
          <w:szCs w:val="24"/>
          <w:lang w:val="en-US"/>
        </w:rPr>
        <w:t>Musaeva</w:t>
      </w:r>
      <w:proofErr w:type="spellEnd"/>
      <w:r w:rsidRPr="00226916">
        <w:rPr>
          <w:i/>
          <w:sz w:val="24"/>
          <w:szCs w:val="24"/>
          <w:lang w:val="en-US"/>
        </w:rPr>
        <w:t xml:space="preserve"> NS. The development of skills of verbal and non-verbal communication of mentally retarded students in the learning process (for example, primary school): Abstract of the dissertation of the doctor of philosophy (PhD) on pedagogical sciences. Tashkent, 2018.</w:t>
      </w:r>
    </w:p>
    <w:p w:rsidR="00877F7D" w:rsidRDefault="00877F7D">
      <w:bookmarkStart w:id="1" w:name="_GoBack"/>
      <w:bookmarkEnd w:id="1"/>
    </w:p>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3B10"/>
    <w:multiLevelType w:val="hybridMultilevel"/>
    <w:tmpl w:val="090ED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D7"/>
    <w:rsid w:val="00877F7D"/>
    <w:rsid w:val="00AE546D"/>
    <w:rsid w:val="00B37C28"/>
    <w:rsid w:val="00BB1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B22B1-78C7-41F0-AC01-4CE3AD4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1DD7"/>
    <w:pPr>
      <w:spacing w:after="200" w:line="276" w:lineRule="auto"/>
    </w:pPr>
    <w:rPr>
      <w:lang w:val="ru-RU"/>
    </w:rPr>
  </w:style>
  <w:style w:type="paragraph" w:styleId="berschrift2">
    <w:name w:val="heading 2"/>
    <w:basedOn w:val="Standard"/>
    <w:next w:val="Standard"/>
    <w:link w:val="berschrift2Zchn"/>
    <w:unhideWhenUsed/>
    <w:qFormat/>
    <w:rsid w:val="00BB1DD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B1DD7"/>
    <w:rPr>
      <w:rFonts w:asciiTheme="majorHAnsi" w:eastAsiaTheme="majorEastAsia" w:hAnsiTheme="majorHAnsi" w:cstheme="majorBidi"/>
      <w:b/>
      <w:bCs/>
      <w:color w:val="5B9BD5" w:themeColor="accent1"/>
      <w:sz w:val="26"/>
      <w:szCs w:val="26"/>
      <w:lang w:val="ru-RU"/>
    </w:rPr>
  </w:style>
  <w:style w:type="paragraph" w:customStyle="1" w:styleId="a">
    <w:name w:val="$_Список_литературы"/>
    <w:basedOn w:val="Standard"/>
    <w:rsid w:val="00BB1DD7"/>
    <w:pPr>
      <w:suppressLineNumbers/>
      <w:suppressAutoHyphens/>
      <w:spacing w:after="0" w:line="240" w:lineRule="auto"/>
      <w:jc w:val="both"/>
    </w:pPr>
    <w:rPr>
      <w:rFonts w:ascii="Times New Roman" w:eastAsia="Calibri" w:hAnsi="Times New Roman" w:cs="Times New Roman"/>
      <w:kern w:val="20"/>
      <w:sz w:val="20"/>
    </w:rPr>
  </w:style>
  <w:style w:type="paragraph" w:customStyle="1" w:styleId="a0">
    <w:name w:val="$_Список_с_номером"/>
    <w:basedOn w:val="Standard"/>
    <w:rsid w:val="00BB1DD7"/>
    <w:pPr>
      <w:suppressLineNumbers/>
      <w:suppressAutoHyphens/>
      <w:spacing w:after="0" w:line="240" w:lineRule="auto"/>
    </w:pPr>
    <w:rPr>
      <w:rFonts w:ascii="Times New Roman" w:eastAsia="Calibri" w:hAnsi="Times New Roman" w:cs="Times New Roman"/>
      <w:kern w:val="20"/>
      <w:sz w:val="20"/>
    </w:rPr>
  </w:style>
  <w:style w:type="paragraph" w:customStyle="1" w:styleId="a1">
    <w:name w:val="$_Абзац_с_номером"/>
    <w:basedOn w:val="Standard"/>
    <w:rsid w:val="00BB1DD7"/>
    <w:pPr>
      <w:suppressLineNumbers/>
      <w:suppressAutoHyphens/>
      <w:spacing w:after="0" w:line="240" w:lineRule="auto"/>
      <w:jc w:val="both"/>
    </w:pPr>
    <w:rPr>
      <w:rFonts w:ascii="Times New Roman" w:eastAsia="Calibri" w:hAnsi="Times New Roman" w:cs="Times New Roman"/>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6412</Characters>
  <Application>Microsoft Office Word</Application>
  <DocSecurity>0</DocSecurity>
  <Lines>53</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2019-03-06T21:00:00Z</dcterms:created>
  <dcterms:modified xsi:type="dcterms:W3CDTF">2019-03-06T21:00:00Z</dcterms:modified>
</cp:coreProperties>
</file>