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588" w:rsidRPr="00475DD0" w:rsidRDefault="00D42588" w:rsidP="00D42588">
      <w:pPr>
        <w:spacing w:after="0" w:line="240" w:lineRule="auto"/>
        <w:jc w:val="right"/>
        <w:rPr>
          <w:rFonts w:ascii="Times New Roman" w:eastAsia="Calibri" w:hAnsi="Times New Roman" w:cs="Times New Roman"/>
          <w:b/>
          <w:bCs/>
          <w:i/>
          <w:color w:val="242021"/>
          <w:sz w:val="24"/>
          <w:szCs w:val="24"/>
          <w:lang w:val="en-US"/>
        </w:rPr>
      </w:pPr>
      <w:r w:rsidRPr="00475DD0">
        <w:rPr>
          <w:rFonts w:ascii="Times New Roman" w:eastAsia="Calibri" w:hAnsi="Times New Roman" w:cs="Times New Roman"/>
          <w:b/>
          <w:bCs/>
          <w:i/>
          <w:color w:val="242021"/>
          <w:sz w:val="24"/>
          <w:szCs w:val="24"/>
          <w:lang w:val="en-US"/>
        </w:rPr>
        <w:t>Boburjon Ergashev,</w:t>
      </w:r>
    </w:p>
    <w:p w:rsidR="00D42588" w:rsidRPr="00475DD0" w:rsidRDefault="00D42588" w:rsidP="00D42588">
      <w:pPr>
        <w:spacing w:after="0" w:line="240" w:lineRule="auto"/>
        <w:jc w:val="right"/>
        <w:rPr>
          <w:rFonts w:ascii="Times New Roman" w:eastAsia="Calibri" w:hAnsi="Times New Roman" w:cs="Times New Roman"/>
          <w:bCs/>
          <w:i/>
          <w:color w:val="242021"/>
          <w:sz w:val="24"/>
          <w:szCs w:val="24"/>
          <w:lang w:val="en-US"/>
        </w:rPr>
      </w:pPr>
      <w:r w:rsidRPr="00475DD0">
        <w:rPr>
          <w:rFonts w:ascii="Times New Roman" w:eastAsia="Calibri" w:hAnsi="Times New Roman" w:cs="Times New Roman"/>
          <w:bCs/>
          <w:i/>
          <w:color w:val="242021"/>
          <w:sz w:val="24"/>
          <w:szCs w:val="24"/>
          <w:lang w:val="en-US"/>
        </w:rPr>
        <w:t xml:space="preserve">Vice Rector, </w:t>
      </w:r>
    </w:p>
    <w:p w:rsidR="00D42588" w:rsidRPr="00475DD0" w:rsidRDefault="00D42588" w:rsidP="00D42588">
      <w:pPr>
        <w:spacing w:after="0" w:line="240" w:lineRule="auto"/>
        <w:jc w:val="right"/>
        <w:rPr>
          <w:rFonts w:ascii="Times New Roman" w:eastAsia="Calibri" w:hAnsi="Times New Roman" w:cs="Times New Roman"/>
          <w:bCs/>
          <w:i/>
          <w:color w:val="242021"/>
          <w:sz w:val="24"/>
          <w:szCs w:val="24"/>
          <w:lang w:val="en-US"/>
        </w:rPr>
      </w:pPr>
      <w:r w:rsidRPr="00475DD0">
        <w:rPr>
          <w:rFonts w:ascii="Times New Roman" w:eastAsia="Calibri" w:hAnsi="Times New Roman" w:cs="Times New Roman"/>
          <w:bCs/>
          <w:i/>
          <w:color w:val="242021"/>
          <w:sz w:val="24"/>
          <w:szCs w:val="24"/>
          <w:lang w:val="en-US"/>
        </w:rPr>
        <w:t>Namangan Institute of Civil Engineering</w:t>
      </w:r>
    </w:p>
    <w:p w:rsidR="00D42588" w:rsidRPr="00475DD0" w:rsidRDefault="00D42588" w:rsidP="00D42588">
      <w:pPr>
        <w:spacing w:after="0" w:line="360" w:lineRule="auto"/>
        <w:jc w:val="right"/>
        <w:rPr>
          <w:rFonts w:ascii="Times New Roman" w:eastAsia="Calibri" w:hAnsi="Times New Roman" w:cs="Times New Roman"/>
          <w:b/>
          <w:bCs/>
          <w:i/>
          <w:color w:val="242021"/>
          <w:sz w:val="24"/>
          <w:szCs w:val="24"/>
          <w:lang w:val="en-US"/>
        </w:rPr>
      </w:pPr>
    </w:p>
    <w:p w:rsidR="00D42588" w:rsidRPr="00475DD0" w:rsidRDefault="00D42588" w:rsidP="00D42588">
      <w:pPr>
        <w:spacing w:after="0" w:line="240" w:lineRule="auto"/>
        <w:jc w:val="center"/>
        <w:rPr>
          <w:rFonts w:ascii="Times New Roman" w:eastAsia="Calibri" w:hAnsi="Times New Roman" w:cs="Times New Roman"/>
          <w:b/>
          <w:bCs/>
          <w:color w:val="242021"/>
          <w:sz w:val="24"/>
          <w:szCs w:val="24"/>
          <w:lang w:val="en-US"/>
        </w:rPr>
      </w:pPr>
    </w:p>
    <w:p w:rsidR="00D42588" w:rsidRPr="00475DD0" w:rsidRDefault="00D42588" w:rsidP="00D42588">
      <w:pPr>
        <w:pStyle w:val="berschrift2"/>
        <w:rPr>
          <w:rFonts w:eastAsia="Calibri"/>
          <w:lang w:val="en-US"/>
        </w:rPr>
      </w:pPr>
      <w:bookmarkStart w:id="0" w:name="_Toc1944983"/>
      <w:r w:rsidRPr="00475DD0">
        <w:rPr>
          <w:rFonts w:eastAsia="Calibri"/>
          <w:lang w:val="en-US"/>
        </w:rPr>
        <w:t>Monitoring Employers’ Requirements to Quality of Training Higher Education Specialists: Functions and Structure</w:t>
      </w:r>
      <w:bookmarkEnd w:id="0"/>
    </w:p>
    <w:p w:rsidR="00D42588" w:rsidRPr="00475DD0" w:rsidRDefault="00D42588" w:rsidP="00D42588">
      <w:pPr>
        <w:spacing w:after="0" w:line="240" w:lineRule="auto"/>
        <w:jc w:val="both"/>
        <w:rPr>
          <w:rFonts w:ascii="Times New Roman" w:eastAsia="Calibri" w:hAnsi="Times New Roman" w:cs="Times New Roman"/>
          <w:b/>
          <w:iCs/>
          <w:color w:val="242021"/>
          <w:sz w:val="24"/>
          <w:szCs w:val="24"/>
          <w:lang w:val="en-US"/>
        </w:rPr>
      </w:pPr>
    </w:p>
    <w:p w:rsidR="00D42588" w:rsidRPr="00475DD0" w:rsidRDefault="00D42588" w:rsidP="00D42588">
      <w:pPr>
        <w:spacing w:after="0" w:line="240" w:lineRule="auto"/>
        <w:jc w:val="both"/>
        <w:rPr>
          <w:rFonts w:ascii="Times New Roman" w:eastAsia="Calibri" w:hAnsi="Times New Roman" w:cs="Times New Roman"/>
          <w:i/>
          <w:iCs/>
          <w:color w:val="242021"/>
          <w:sz w:val="24"/>
          <w:szCs w:val="24"/>
          <w:lang w:val="en-US"/>
        </w:rPr>
      </w:pPr>
      <w:r w:rsidRPr="00475DD0">
        <w:rPr>
          <w:rFonts w:ascii="Times New Roman" w:eastAsia="Calibri" w:hAnsi="Times New Roman" w:cs="Times New Roman"/>
          <w:b/>
          <w:i/>
          <w:iCs/>
          <w:color w:val="242021"/>
          <w:sz w:val="24"/>
          <w:szCs w:val="24"/>
          <w:lang w:val="en-US"/>
        </w:rPr>
        <w:t>Key words:</w:t>
      </w:r>
      <w:r w:rsidRPr="00475DD0">
        <w:rPr>
          <w:rFonts w:ascii="Times New Roman" w:eastAsia="Calibri" w:hAnsi="Times New Roman" w:cs="Times New Roman"/>
          <w:i/>
          <w:iCs/>
          <w:color w:val="242021"/>
          <w:sz w:val="24"/>
          <w:szCs w:val="24"/>
          <w:lang w:val="en-US"/>
        </w:rPr>
        <w:t xml:space="preserve"> monitoring of employers' requirements, quality of education, quality management.</w:t>
      </w:r>
    </w:p>
    <w:p w:rsidR="00D42588" w:rsidRDefault="00D42588" w:rsidP="00D42588">
      <w:pPr>
        <w:spacing w:after="0" w:line="240" w:lineRule="auto"/>
        <w:jc w:val="both"/>
        <w:rPr>
          <w:rFonts w:ascii="Times New Roman" w:eastAsia="Calibri" w:hAnsi="Times New Roman" w:cs="Times New Roman"/>
          <w:b/>
          <w:i/>
          <w:iCs/>
          <w:color w:val="242021"/>
          <w:sz w:val="24"/>
          <w:szCs w:val="24"/>
          <w:lang w:val="en-US"/>
        </w:rPr>
      </w:pPr>
    </w:p>
    <w:p w:rsidR="00D42588" w:rsidRPr="00475DD0" w:rsidRDefault="00D42588" w:rsidP="00D42588">
      <w:pPr>
        <w:spacing w:after="0" w:line="240" w:lineRule="auto"/>
        <w:jc w:val="both"/>
        <w:rPr>
          <w:rFonts w:ascii="Times New Roman" w:eastAsia="Calibri" w:hAnsi="Times New Roman" w:cs="Times New Roman"/>
          <w:i/>
          <w:iCs/>
          <w:color w:val="242021"/>
          <w:sz w:val="24"/>
          <w:szCs w:val="24"/>
          <w:lang w:val="en-US"/>
        </w:rPr>
      </w:pPr>
      <w:r w:rsidRPr="00475DD0">
        <w:rPr>
          <w:rFonts w:ascii="Times New Roman" w:eastAsia="Calibri" w:hAnsi="Times New Roman" w:cs="Times New Roman"/>
          <w:b/>
          <w:i/>
          <w:iCs/>
          <w:color w:val="242021"/>
          <w:sz w:val="24"/>
          <w:szCs w:val="24"/>
          <w:lang w:val="en-US"/>
        </w:rPr>
        <w:t>Annotation:</w:t>
      </w:r>
      <w:r w:rsidRPr="00475DD0">
        <w:rPr>
          <w:rFonts w:ascii="Times New Roman" w:eastAsia="Calibri" w:hAnsi="Times New Roman" w:cs="Times New Roman"/>
          <w:i/>
          <w:iCs/>
          <w:color w:val="242021"/>
          <w:sz w:val="24"/>
          <w:szCs w:val="24"/>
          <w:lang w:val="en-US"/>
        </w:rPr>
        <w:t xml:space="preserve"> the problem of monitoring the requirements of employers to the quality of training graduates is considered. The functions and structure of the monitoring </w:t>
      </w:r>
      <w:proofErr w:type="gramStart"/>
      <w:r w:rsidRPr="00475DD0">
        <w:rPr>
          <w:rFonts w:ascii="Times New Roman" w:eastAsia="Calibri" w:hAnsi="Times New Roman" w:cs="Times New Roman"/>
          <w:i/>
          <w:iCs/>
          <w:color w:val="242021"/>
          <w:sz w:val="24"/>
          <w:szCs w:val="24"/>
          <w:lang w:val="en-US"/>
        </w:rPr>
        <w:t>are highlighted</w:t>
      </w:r>
      <w:proofErr w:type="gramEnd"/>
      <w:r w:rsidRPr="00475DD0">
        <w:rPr>
          <w:rFonts w:ascii="Times New Roman" w:eastAsia="Calibri" w:hAnsi="Times New Roman" w:cs="Times New Roman"/>
          <w:i/>
          <w:iCs/>
          <w:color w:val="242021"/>
          <w:sz w:val="24"/>
          <w:szCs w:val="24"/>
          <w:lang w:val="en-US"/>
        </w:rPr>
        <w:t>, ensuring the receipt of relevant and complete information about the opinion of employers regarding the quality of training graduates</w:t>
      </w:r>
    </w:p>
    <w:p w:rsidR="00D42588" w:rsidRPr="00475DD0" w:rsidRDefault="00D42588" w:rsidP="00D42588">
      <w:pPr>
        <w:spacing w:after="0" w:line="360" w:lineRule="auto"/>
        <w:jc w:val="both"/>
        <w:rPr>
          <w:rFonts w:ascii="TimesNewRomanPSMT" w:eastAsia="Calibri" w:hAnsi="TimesNewRomanPSMT" w:cs="Times New Roman"/>
          <w:color w:val="242021"/>
          <w:sz w:val="28"/>
          <w:szCs w:val="28"/>
          <w:highlight w:val="yellow"/>
          <w:lang w:val="en-US"/>
        </w:rPr>
      </w:pPr>
    </w:p>
    <w:p w:rsidR="00D42588" w:rsidRPr="00475DD0" w:rsidRDefault="00D42588" w:rsidP="00D42588">
      <w:pPr>
        <w:spacing w:after="240"/>
        <w:jc w:val="both"/>
        <w:rPr>
          <w:rFonts w:ascii="Times New Roman" w:eastAsia="Calibri" w:hAnsi="Times New Roman" w:cs="Times New Roman"/>
          <w:color w:val="242021"/>
          <w:sz w:val="24"/>
          <w:szCs w:val="24"/>
          <w:lang w:val="en-US"/>
        </w:rPr>
      </w:pPr>
      <w:r w:rsidRPr="00475DD0">
        <w:rPr>
          <w:rFonts w:ascii="Times New Roman" w:eastAsia="Calibri" w:hAnsi="Times New Roman" w:cs="Times New Roman"/>
          <w:color w:val="242021"/>
          <w:sz w:val="24"/>
          <w:szCs w:val="24"/>
          <w:lang w:val="en-US"/>
        </w:rPr>
        <w:t>At the present stage of development of the system of higher professional education in Uzbekistan, which is largely determined by the requirements of state educational standards, the role of employers at all stages of vocational training is significantly enhanced, starting with the development of targets, participation in the process of implementing basic educational programs and completing the final state certification.</w:t>
      </w:r>
      <w:r w:rsidRPr="00475DD0">
        <w:rPr>
          <w:rFonts w:ascii="Calibri" w:eastAsia="Calibri" w:hAnsi="Calibri" w:cs="Times New Roman"/>
          <w:sz w:val="24"/>
          <w:szCs w:val="24"/>
          <w:lang w:val="en-US"/>
        </w:rPr>
        <w:t xml:space="preserve"> </w:t>
      </w:r>
      <w:r w:rsidRPr="00475DD0">
        <w:rPr>
          <w:rFonts w:ascii="Times New Roman" w:eastAsia="Calibri" w:hAnsi="Times New Roman" w:cs="Times New Roman"/>
          <w:color w:val="242021"/>
          <w:sz w:val="24"/>
          <w:szCs w:val="24"/>
          <w:lang w:val="en-US"/>
        </w:rPr>
        <w:t>The constant change in the conditions for carrying out professional activities in all spheres of society requires that higher education look for effective ways to study the opinion of employers. The monitoring of the requirements of employers for the quality of specialist training has significant potential in this regard.</w:t>
      </w:r>
    </w:p>
    <w:p w:rsidR="00D42588" w:rsidRPr="00475DD0" w:rsidRDefault="00D42588" w:rsidP="00D42588">
      <w:pPr>
        <w:spacing w:after="24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Monitoring in the theory and practice of education began to be widely used in the CIS countries in the 90s. XX century. His theoretical understanding involved VA. Kalnee, A.N. Mayorov, D.Sh. Matros, N.A. Selezneva, S.E. Shishov and others.</w:t>
      </w:r>
      <w:r w:rsidRPr="00475DD0">
        <w:rPr>
          <w:rFonts w:ascii="Calibri" w:eastAsia="Calibri" w:hAnsi="Calibri" w:cs="Times New Roman"/>
          <w:sz w:val="24"/>
          <w:szCs w:val="24"/>
          <w:lang w:val="en-US"/>
        </w:rPr>
        <w:t xml:space="preserve"> </w:t>
      </w:r>
      <w:r w:rsidRPr="00475DD0">
        <w:rPr>
          <w:rFonts w:ascii="Times New Roman" w:eastAsia="Calibri" w:hAnsi="Times New Roman" w:cs="Times New Roman"/>
          <w:sz w:val="24"/>
          <w:szCs w:val="24"/>
          <w:lang w:val="en-US"/>
        </w:rPr>
        <w:t>After analyzing the texts of dissertations, abstracts, monographs, scientific articles, we identified two groups of studies devoted to the problem of monitoring. The first group includes works in which monitoring is considered as a method for studying the characteristics of the pedagogical system / process (D.Sh. Matros, N.A. Selezneva, etc.).</w:t>
      </w:r>
      <w:r w:rsidRPr="00475DD0">
        <w:rPr>
          <w:rFonts w:ascii="Calibri" w:eastAsia="Calibri" w:hAnsi="Calibri" w:cs="Times New Roman"/>
          <w:sz w:val="24"/>
          <w:szCs w:val="24"/>
          <w:lang w:val="en-US"/>
        </w:rPr>
        <w:t xml:space="preserve"> </w:t>
      </w:r>
      <w:proofErr w:type="gramStart"/>
      <w:r w:rsidRPr="00475DD0">
        <w:rPr>
          <w:rFonts w:ascii="Times New Roman" w:eastAsia="Calibri" w:hAnsi="Times New Roman" w:cs="Times New Roman"/>
          <w:sz w:val="24"/>
          <w:szCs w:val="24"/>
          <w:lang w:val="en-US"/>
        </w:rPr>
        <w:t>So</w:t>
      </w:r>
      <w:proofErr w:type="gramEnd"/>
      <w:r w:rsidRPr="00475DD0">
        <w:rPr>
          <w:rFonts w:ascii="Times New Roman" w:eastAsia="Calibri" w:hAnsi="Times New Roman" w:cs="Times New Roman"/>
          <w:sz w:val="24"/>
          <w:szCs w:val="24"/>
          <w:lang w:val="en-US"/>
        </w:rPr>
        <w:t>, D.Sh. Matros as monitoring in education understands the system of collecting, storing, analyzing and presenting information about the quality of the educational process at school, and also as a system of accumulating psychological and pedagogical experience (3).</w:t>
      </w:r>
      <w:r w:rsidRPr="00475DD0">
        <w:rPr>
          <w:rFonts w:ascii="Calibri" w:eastAsia="Calibri" w:hAnsi="Calibri" w:cs="Times New Roman"/>
          <w:sz w:val="24"/>
          <w:szCs w:val="24"/>
          <w:lang w:val="en-US"/>
        </w:rPr>
        <w:t xml:space="preserve"> </w:t>
      </w:r>
      <w:r w:rsidRPr="00475DD0">
        <w:rPr>
          <w:rFonts w:ascii="Times New Roman" w:eastAsia="Calibri" w:hAnsi="Times New Roman" w:cs="Times New Roman"/>
          <w:sz w:val="24"/>
          <w:szCs w:val="24"/>
          <w:lang w:val="en-US"/>
        </w:rPr>
        <w:t>O.N. Seleznev monitors the quality of higher education as “the complex functioning of a special system designed to monitor, measure, evaluate, analyze and predict the quality of higher education (as a result, as a process, as an educational system, as a set of its actual internal and external relations)” (7, p. 27).</w:t>
      </w:r>
      <w:r w:rsidRPr="00475DD0">
        <w:rPr>
          <w:rFonts w:ascii="Calibri" w:eastAsia="Calibri" w:hAnsi="Calibri" w:cs="Times New Roman"/>
          <w:sz w:val="24"/>
          <w:szCs w:val="24"/>
          <w:lang w:val="en-US"/>
        </w:rPr>
        <w:t xml:space="preserve"> </w:t>
      </w:r>
      <w:r w:rsidRPr="00475DD0">
        <w:rPr>
          <w:rFonts w:ascii="Times New Roman" w:eastAsia="Calibri" w:hAnsi="Times New Roman" w:cs="Times New Roman"/>
          <w:sz w:val="24"/>
          <w:szCs w:val="24"/>
          <w:lang w:val="en-US"/>
        </w:rPr>
        <w:t>Monitoring is a specially organized, systematic observation of the state of objects, phenomena, processes for the purpose of their assessment, control, or forecast.</w:t>
      </w:r>
    </w:p>
    <w:p w:rsidR="00D42588" w:rsidRPr="00475DD0" w:rsidRDefault="00D42588" w:rsidP="00D42588">
      <w:pPr>
        <w:spacing w:after="240"/>
        <w:jc w:val="both"/>
        <w:rPr>
          <w:rFonts w:ascii="Times New Roman" w:eastAsia="Calibri" w:hAnsi="Times New Roman" w:cs="Times New Roman"/>
          <w:color w:val="242021"/>
          <w:sz w:val="24"/>
          <w:szCs w:val="24"/>
          <w:lang w:val="en-US"/>
        </w:rPr>
      </w:pPr>
      <w:r w:rsidRPr="00475DD0">
        <w:rPr>
          <w:rFonts w:ascii="Times New Roman" w:eastAsia="Calibri" w:hAnsi="Times New Roman" w:cs="Times New Roman"/>
          <w:color w:val="242021"/>
          <w:sz w:val="24"/>
          <w:szCs w:val="24"/>
          <w:lang w:val="en-US"/>
        </w:rPr>
        <w:t xml:space="preserve">In the second group of studies, monitoring is considered as a means of managing the educational system / process (N.A. Kulemin, A.N. Maiorov, A.I. Pulbere, E.V. Sergeeva, </w:t>
      </w:r>
      <w:proofErr w:type="gramStart"/>
      <w:r w:rsidRPr="00475DD0">
        <w:rPr>
          <w:rFonts w:ascii="Times New Roman" w:eastAsia="Calibri" w:hAnsi="Times New Roman" w:cs="Times New Roman"/>
          <w:color w:val="242021"/>
          <w:sz w:val="24"/>
          <w:szCs w:val="24"/>
          <w:lang w:val="en-US"/>
        </w:rPr>
        <w:t>M.Yu</w:t>
      </w:r>
      <w:proofErr w:type="gramEnd"/>
      <w:r w:rsidRPr="00475DD0">
        <w:rPr>
          <w:rFonts w:ascii="Times New Roman" w:eastAsia="Calibri" w:hAnsi="Times New Roman" w:cs="Times New Roman"/>
          <w:color w:val="242021"/>
          <w:sz w:val="24"/>
          <w:szCs w:val="24"/>
          <w:lang w:val="en-US"/>
        </w:rPr>
        <w:t>. Chandra, etc.).</w:t>
      </w:r>
      <w:r w:rsidRPr="00475DD0">
        <w:rPr>
          <w:rFonts w:ascii="Calibri" w:eastAsia="Calibri" w:hAnsi="Calibri" w:cs="Times New Roman"/>
          <w:sz w:val="24"/>
          <w:szCs w:val="24"/>
          <w:lang w:val="en-US"/>
        </w:rPr>
        <w:t xml:space="preserve"> </w:t>
      </w:r>
      <w:proofErr w:type="gramStart"/>
      <w:r w:rsidRPr="00475DD0">
        <w:rPr>
          <w:rFonts w:ascii="Times New Roman" w:eastAsia="Calibri" w:hAnsi="Times New Roman" w:cs="Times New Roman"/>
          <w:color w:val="242021"/>
          <w:sz w:val="24"/>
          <w:szCs w:val="24"/>
          <w:lang w:val="en-US"/>
        </w:rPr>
        <w:t>The most complete definition of monitoring, which emphasizes its capabilities in managing the educational system, was given by N.A. Kulemin</w:t>
      </w:r>
      <w:proofErr w:type="gramEnd"/>
      <w:r w:rsidRPr="00475DD0">
        <w:rPr>
          <w:rFonts w:ascii="Times New Roman" w:eastAsia="Calibri" w:hAnsi="Times New Roman" w:cs="Times New Roman"/>
          <w:color w:val="242021"/>
          <w:sz w:val="24"/>
          <w:szCs w:val="24"/>
          <w:lang w:val="en-US"/>
        </w:rPr>
        <w:t>:</w:t>
      </w:r>
      <w:r w:rsidRPr="00475DD0">
        <w:rPr>
          <w:rFonts w:ascii="Calibri" w:eastAsia="Calibri" w:hAnsi="Calibri" w:cs="Times New Roman"/>
          <w:sz w:val="24"/>
          <w:szCs w:val="24"/>
          <w:lang w:val="en-US"/>
        </w:rPr>
        <w:t xml:space="preserve"> </w:t>
      </w:r>
      <w:r w:rsidRPr="00475DD0">
        <w:rPr>
          <w:rFonts w:ascii="Times New Roman" w:eastAsia="Calibri" w:hAnsi="Times New Roman" w:cs="Times New Roman"/>
          <w:color w:val="242021"/>
          <w:sz w:val="24"/>
          <w:szCs w:val="24"/>
          <w:lang w:val="en-US"/>
        </w:rPr>
        <w:t xml:space="preserve">“Monitoring is a system for collecting, processing, storing and distributing information about any system or its elements, </w:t>
      </w:r>
      <w:r w:rsidRPr="00475DD0">
        <w:rPr>
          <w:rFonts w:ascii="Times New Roman" w:eastAsia="Calibri" w:hAnsi="Times New Roman" w:cs="Times New Roman"/>
          <w:color w:val="242021"/>
          <w:sz w:val="24"/>
          <w:szCs w:val="24"/>
          <w:lang w:val="en-US"/>
        </w:rPr>
        <w:lastRenderedPageBreak/>
        <w:t>focused on information support of managing this system, allowing to judge its state at any time and predicting its development” (1, p. 18).</w:t>
      </w:r>
    </w:p>
    <w:p w:rsidR="00D42588" w:rsidRPr="00475DD0" w:rsidRDefault="00D42588" w:rsidP="00D42588">
      <w:pPr>
        <w:spacing w:after="240"/>
        <w:jc w:val="both"/>
        <w:rPr>
          <w:rFonts w:ascii="Times New Roman" w:eastAsia="Calibri" w:hAnsi="Times New Roman" w:cs="Times New Roman"/>
          <w:color w:val="242021"/>
          <w:sz w:val="24"/>
          <w:szCs w:val="24"/>
          <w:lang w:val="en-US"/>
        </w:rPr>
      </w:pPr>
      <w:r w:rsidRPr="00475DD0">
        <w:rPr>
          <w:rFonts w:ascii="Times New Roman" w:eastAsia="Calibri" w:hAnsi="Times New Roman" w:cs="Times New Roman"/>
          <w:color w:val="242021"/>
          <w:sz w:val="24"/>
          <w:szCs w:val="24"/>
          <w:lang w:val="en-US"/>
        </w:rPr>
        <w:t>In the last decade, studies have emerged that address the problems of using monitoring as an effective means of managing the quality of higher education (A.I. Pulbere, E.I. Sakharchuk, E.V. Sergeeva, etc.).</w:t>
      </w:r>
      <w:r w:rsidRPr="00475DD0">
        <w:rPr>
          <w:rFonts w:ascii="Calibri" w:eastAsia="Calibri" w:hAnsi="Calibri" w:cs="Times New Roman"/>
          <w:sz w:val="24"/>
          <w:szCs w:val="24"/>
          <w:lang w:val="en-US"/>
        </w:rPr>
        <w:t xml:space="preserve"> </w:t>
      </w:r>
      <w:r w:rsidRPr="00475DD0">
        <w:rPr>
          <w:rFonts w:ascii="Times New Roman" w:eastAsia="Calibri" w:hAnsi="Times New Roman" w:cs="Times New Roman"/>
          <w:color w:val="242021"/>
          <w:sz w:val="24"/>
          <w:szCs w:val="24"/>
          <w:lang w:val="en-US"/>
        </w:rPr>
        <w:t>A.I. Pulbera in his dissertation research showed that pedagogical monitoring is “a form of organizing the collection, processing, storage and dissemination of information about the activities of the pedagogical system, ensuring continuous monitoring of its condition and forecasting its development” (5, p. 54).</w:t>
      </w:r>
      <w:r w:rsidRPr="00475DD0">
        <w:rPr>
          <w:rFonts w:ascii="Calibri" w:eastAsia="Calibri" w:hAnsi="Calibri" w:cs="Times New Roman"/>
          <w:sz w:val="24"/>
          <w:szCs w:val="24"/>
          <w:lang w:val="en-US"/>
        </w:rPr>
        <w:t xml:space="preserve"> </w:t>
      </w:r>
      <w:r w:rsidRPr="00475DD0">
        <w:rPr>
          <w:rFonts w:ascii="Times New Roman" w:eastAsia="Calibri" w:hAnsi="Times New Roman" w:cs="Times New Roman"/>
          <w:color w:val="242021"/>
          <w:sz w:val="24"/>
          <w:szCs w:val="24"/>
          <w:lang w:val="en-US"/>
        </w:rPr>
        <w:t xml:space="preserve">E.V. Sergeeva believes that the monitoring </w:t>
      </w:r>
      <w:proofErr w:type="gramStart"/>
      <w:r w:rsidRPr="00475DD0">
        <w:rPr>
          <w:rFonts w:ascii="Times New Roman" w:eastAsia="Calibri" w:hAnsi="Times New Roman" w:cs="Times New Roman"/>
          <w:color w:val="242021"/>
          <w:sz w:val="24"/>
          <w:szCs w:val="24"/>
          <w:lang w:val="en-US"/>
        </w:rPr>
        <w:t>is aimed</w:t>
      </w:r>
      <w:proofErr w:type="gramEnd"/>
      <w:r w:rsidRPr="00475DD0">
        <w:rPr>
          <w:rFonts w:ascii="Times New Roman" w:eastAsia="Calibri" w:hAnsi="Times New Roman" w:cs="Times New Roman"/>
          <w:color w:val="242021"/>
          <w:sz w:val="24"/>
          <w:szCs w:val="24"/>
          <w:lang w:val="en-US"/>
        </w:rPr>
        <w:t xml:space="preserve"> at researching and developing solutions for managing the quality of the educational process at the university (8). This definition focuses on the procedural characteristics of the monitoring.</w:t>
      </w:r>
      <w:r w:rsidRPr="00475DD0">
        <w:rPr>
          <w:rFonts w:ascii="Calibri" w:eastAsia="Calibri" w:hAnsi="Calibri" w:cs="Times New Roman"/>
          <w:sz w:val="24"/>
          <w:szCs w:val="24"/>
          <w:lang w:val="en-US"/>
        </w:rPr>
        <w:t xml:space="preserve"> </w:t>
      </w:r>
      <w:r w:rsidRPr="00475DD0">
        <w:rPr>
          <w:rFonts w:ascii="Times New Roman" w:eastAsia="Calibri" w:hAnsi="Times New Roman" w:cs="Times New Roman"/>
          <w:color w:val="242021"/>
          <w:sz w:val="24"/>
          <w:szCs w:val="24"/>
          <w:lang w:val="en-US"/>
        </w:rPr>
        <w:t>According to a number of authors (A.I. Pulbere, E.I. Sakharchuk and others), the main purpose of monitoring is to create conditions for timely management decisions regarding the improvement of the quality of the educational process.</w:t>
      </w:r>
    </w:p>
    <w:p w:rsidR="00D42588" w:rsidRPr="00475DD0" w:rsidRDefault="00D42588" w:rsidP="00D42588">
      <w:pPr>
        <w:spacing w:after="240"/>
        <w:jc w:val="both"/>
        <w:rPr>
          <w:rFonts w:ascii="Times New Roman" w:eastAsia="Calibri" w:hAnsi="Times New Roman" w:cs="Times New Roman"/>
          <w:color w:val="242021"/>
          <w:sz w:val="24"/>
          <w:szCs w:val="24"/>
          <w:lang w:val="en-US"/>
        </w:rPr>
      </w:pPr>
      <w:r w:rsidRPr="00475DD0">
        <w:rPr>
          <w:rFonts w:ascii="Times New Roman" w:eastAsia="Calibri" w:hAnsi="Times New Roman" w:cs="Times New Roman"/>
          <w:color w:val="242021"/>
          <w:sz w:val="24"/>
          <w:szCs w:val="24"/>
          <w:lang w:val="en-US"/>
        </w:rPr>
        <w:t>The analysis of various interpretations of monitoring in education made it possible to identify the main features of this concept - this is the process of collecting and processing information about the state of a system / process to predict a given system / process and its / its correction.</w:t>
      </w:r>
      <w:r w:rsidRPr="00475DD0">
        <w:rPr>
          <w:rFonts w:ascii="Calibri" w:eastAsia="Calibri" w:hAnsi="Calibri" w:cs="Times New Roman"/>
          <w:sz w:val="24"/>
          <w:szCs w:val="24"/>
          <w:lang w:val="en-US"/>
        </w:rPr>
        <w:t xml:space="preserve"> </w:t>
      </w:r>
      <w:proofErr w:type="gramStart"/>
      <w:r w:rsidRPr="00475DD0">
        <w:rPr>
          <w:rFonts w:ascii="Times New Roman" w:eastAsia="Calibri" w:hAnsi="Times New Roman" w:cs="Times New Roman"/>
          <w:color w:val="242021"/>
          <w:sz w:val="24"/>
          <w:szCs w:val="24"/>
          <w:lang w:val="en-US"/>
        </w:rPr>
        <w:t>We consider monitoring employers 'requirements for the quality of training of specialists with higher education as a process of collecting, storing and processing data on employers' satisfaction with the quality of training young professionals in order to improve the quality of all components of the educational process at the university, ensuring harmonization of the requirements of the state educational standard and the labor market.</w:t>
      </w:r>
      <w:proofErr w:type="gramEnd"/>
    </w:p>
    <w:p w:rsidR="00D42588" w:rsidRPr="00475DD0" w:rsidRDefault="00D42588" w:rsidP="00D42588">
      <w:pPr>
        <w:spacing w:after="0"/>
        <w:jc w:val="both"/>
        <w:rPr>
          <w:rFonts w:ascii="Times New Roman" w:eastAsia="Calibri" w:hAnsi="Times New Roman" w:cs="Times New Roman"/>
          <w:color w:val="242021"/>
          <w:sz w:val="24"/>
          <w:szCs w:val="24"/>
          <w:lang w:val="en-US"/>
        </w:rPr>
      </w:pPr>
      <w:r w:rsidRPr="00475DD0">
        <w:rPr>
          <w:rFonts w:ascii="Times New Roman" w:eastAsia="Calibri" w:hAnsi="Times New Roman" w:cs="Times New Roman"/>
          <w:color w:val="242021"/>
          <w:sz w:val="24"/>
          <w:szCs w:val="24"/>
          <w:lang w:val="en-US"/>
        </w:rPr>
        <w:t>Monitoring the requirements of employers allows us to assess the quality of training graduates in two aspects:</w:t>
      </w:r>
    </w:p>
    <w:p w:rsidR="00D42588" w:rsidRPr="00475DD0" w:rsidRDefault="00D42588" w:rsidP="00D42588">
      <w:pPr>
        <w:spacing w:after="0"/>
        <w:jc w:val="both"/>
        <w:rPr>
          <w:rFonts w:ascii="Times New Roman" w:eastAsia="Calibri" w:hAnsi="Times New Roman" w:cs="Times New Roman"/>
          <w:color w:val="242021"/>
          <w:sz w:val="24"/>
          <w:szCs w:val="24"/>
          <w:lang w:val="en-US"/>
        </w:rPr>
      </w:pPr>
      <w:r w:rsidRPr="00475DD0">
        <w:rPr>
          <w:rFonts w:ascii="Times New Roman" w:eastAsia="Calibri" w:hAnsi="Times New Roman" w:cs="Times New Roman"/>
          <w:color w:val="242021"/>
          <w:sz w:val="24"/>
          <w:szCs w:val="24"/>
          <w:lang w:val="en-US"/>
        </w:rPr>
        <w:t>- identifying the views of employers on the results of the implementation of the university educational services (ie, the compliance of the graduate with the stated requirements)</w:t>
      </w:r>
    </w:p>
    <w:p w:rsidR="00D42588" w:rsidRPr="00475DD0" w:rsidRDefault="00D42588" w:rsidP="00D42588">
      <w:pPr>
        <w:spacing w:after="240"/>
        <w:jc w:val="both"/>
        <w:rPr>
          <w:rFonts w:ascii="Times New Roman" w:eastAsia="Calibri" w:hAnsi="Times New Roman" w:cs="Times New Roman"/>
          <w:color w:val="242021"/>
          <w:sz w:val="24"/>
          <w:szCs w:val="24"/>
          <w:lang w:val="en-US"/>
        </w:rPr>
      </w:pPr>
      <w:r w:rsidRPr="00475DD0">
        <w:rPr>
          <w:rFonts w:ascii="Times New Roman" w:eastAsia="Calibri" w:hAnsi="Times New Roman" w:cs="Times New Roman"/>
          <w:color w:val="242021"/>
          <w:sz w:val="24"/>
          <w:szCs w:val="24"/>
          <w:lang w:val="en-US"/>
        </w:rPr>
        <w:t xml:space="preserve">- </w:t>
      </w:r>
      <w:proofErr w:type="gramStart"/>
      <w:r w:rsidRPr="00475DD0">
        <w:rPr>
          <w:rFonts w:ascii="Times New Roman" w:eastAsia="Calibri" w:hAnsi="Times New Roman" w:cs="Times New Roman"/>
          <w:color w:val="242021"/>
          <w:sz w:val="24"/>
          <w:szCs w:val="24"/>
          <w:lang w:val="en-US"/>
        </w:rPr>
        <w:t>identification</w:t>
      </w:r>
      <w:proofErr w:type="gramEnd"/>
      <w:r w:rsidRPr="00475DD0">
        <w:rPr>
          <w:rFonts w:ascii="Times New Roman" w:eastAsia="Calibri" w:hAnsi="Times New Roman" w:cs="Times New Roman"/>
          <w:color w:val="242021"/>
          <w:sz w:val="24"/>
          <w:szCs w:val="24"/>
          <w:lang w:val="en-US"/>
        </w:rPr>
        <w:t xml:space="preserve"> of problem areas in graduates' training in order to take timely corrective actions.</w:t>
      </w:r>
    </w:p>
    <w:p w:rsidR="00D42588" w:rsidRPr="00475DD0" w:rsidRDefault="00D42588" w:rsidP="00D42588">
      <w:pPr>
        <w:spacing w:after="240"/>
        <w:jc w:val="both"/>
        <w:rPr>
          <w:rFonts w:ascii="Times New Roman" w:eastAsia="Calibri" w:hAnsi="Times New Roman" w:cs="Times New Roman"/>
          <w:color w:val="242021"/>
          <w:sz w:val="24"/>
          <w:szCs w:val="24"/>
          <w:lang w:val="en-US"/>
        </w:rPr>
      </w:pPr>
      <w:r w:rsidRPr="00475DD0">
        <w:rPr>
          <w:rFonts w:ascii="Times New Roman" w:eastAsia="Calibri" w:hAnsi="Times New Roman" w:cs="Times New Roman"/>
          <w:color w:val="242021"/>
          <w:sz w:val="24"/>
          <w:szCs w:val="24"/>
          <w:lang w:val="en-US"/>
        </w:rPr>
        <w:t xml:space="preserve">This forms a closed cycle of interaction between the university and the employer: identifying the level of employer satisfaction with the final "product" (quality of graduate training) - identifying the main problem areas in preparation - </w:t>
      </w:r>
      <w:proofErr w:type="gramStart"/>
      <w:r w:rsidRPr="00475DD0">
        <w:rPr>
          <w:rFonts w:ascii="Times New Roman" w:eastAsia="Calibri" w:hAnsi="Times New Roman" w:cs="Times New Roman"/>
          <w:color w:val="242021"/>
          <w:sz w:val="24"/>
          <w:szCs w:val="24"/>
          <w:lang w:val="en-US"/>
        </w:rPr>
        <w:t>making adjustments to</w:t>
      </w:r>
      <w:proofErr w:type="gramEnd"/>
      <w:r w:rsidRPr="00475DD0">
        <w:rPr>
          <w:rFonts w:ascii="Times New Roman" w:eastAsia="Calibri" w:hAnsi="Times New Roman" w:cs="Times New Roman"/>
          <w:color w:val="242021"/>
          <w:sz w:val="24"/>
          <w:szCs w:val="24"/>
          <w:lang w:val="en-US"/>
        </w:rPr>
        <w:t xml:space="preserve"> the educational process - again examining the employer's satisfaction level.</w:t>
      </w:r>
    </w:p>
    <w:p w:rsidR="00D42588" w:rsidRPr="00475DD0" w:rsidRDefault="00D42588" w:rsidP="00D42588">
      <w:pPr>
        <w:spacing w:after="240"/>
        <w:jc w:val="both"/>
        <w:rPr>
          <w:rFonts w:ascii="Times New Roman" w:eastAsia="Calibri" w:hAnsi="Times New Roman" w:cs="Times New Roman"/>
          <w:color w:val="242021"/>
          <w:sz w:val="24"/>
          <w:szCs w:val="24"/>
          <w:lang w:val="en-US"/>
        </w:rPr>
      </w:pPr>
      <w:r w:rsidRPr="00475DD0">
        <w:rPr>
          <w:rFonts w:ascii="Times New Roman" w:eastAsia="Calibri" w:hAnsi="Times New Roman" w:cs="Times New Roman"/>
          <w:color w:val="242021"/>
          <w:sz w:val="24"/>
          <w:szCs w:val="24"/>
          <w:lang w:val="en-US"/>
        </w:rPr>
        <w:t xml:space="preserve">In the scientific literature devoted to the problems of monitoring in education, various classifications of its functions </w:t>
      </w:r>
      <w:proofErr w:type="gramStart"/>
      <w:r w:rsidRPr="00475DD0">
        <w:rPr>
          <w:rFonts w:ascii="Times New Roman" w:eastAsia="Calibri" w:hAnsi="Times New Roman" w:cs="Times New Roman"/>
          <w:color w:val="242021"/>
          <w:sz w:val="24"/>
          <w:szCs w:val="24"/>
          <w:lang w:val="en-US"/>
        </w:rPr>
        <w:t>have been proposed</w:t>
      </w:r>
      <w:proofErr w:type="gramEnd"/>
      <w:r w:rsidRPr="00475DD0">
        <w:rPr>
          <w:rFonts w:ascii="Times New Roman" w:eastAsia="Calibri" w:hAnsi="Times New Roman" w:cs="Times New Roman"/>
          <w:color w:val="242021"/>
          <w:sz w:val="24"/>
          <w:szCs w:val="24"/>
          <w:lang w:val="en-US"/>
        </w:rPr>
        <w:t xml:space="preserve">. Most often, researchers (N.A. Selezneva, A.P. Chernyavskaya, N.A. Kulemin, A.N. Mayorov, A.I. Pulbere, E.V. Sergeeva, M.Yu. </w:t>
      </w:r>
      <w:proofErr w:type="gramStart"/>
      <w:r w:rsidRPr="00475DD0">
        <w:rPr>
          <w:rFonts w:ascii="Times New Roman" w:eastAsia="Calibri" w:hAnsi="Times New Roman" w:cs="Times New Roman"/>
          <w:color w:val="242021"/>
          <w:sz w:val="24"/>
          <w:szCs w:val="24"/>
          <w:lang w:val="en-US"/>
        </w:rPr>
        <w:t>Chandra,</w:t>
      </w:r>
      <w:proofErr w:type="gramEnd"/>
      <w:r w:rsidRPr="00475DD0">
        <w:rPr>
          <w:rFonts w:ascii="Times New Roman" w:eastAsia="Calibri" w:hAnsi="Times New Roman" w:cs="Times New Roman"/>
          <w:color w:val="242021"/>
          <w:sz w:val="24"/>
          <w:szCs w:val="24"/>
          <w:lang w:val="en-US"/>
        </w:rPr>
        <w:t xml:space="preserve"> and others) distinguish following functions: analytical, analytical, evaluation, diagnostic, integrative, informational, control, prognostic, pragmatic, reflexive, comparative, expert, etc.</w:t>
      </w:r>
    </w:p>
    <w:p w:rsidR="00D42588" w:rsidRPr="00475DD0" w:rsidRDefault="00D42588" w:rsidP="00D42588">
      <w:pPr>
        <w:spacing w:after="240"/>
        <w:jc w:val="both"/>
        <w:rPr>
          <w:rFonts w:ascii="Times New Roman" w:eastAsia="Calibri" w:hAnsi="Times New Roman" w:cs="Times New Roman"/>
          <w:color w:val="242021"/>
          <w:sz w:val="24"/>
          <w:szCs w:val="24"/>
          <w:lang w:val="en-US"/>
        </w:rPr>
      </w:pPr>
      <w:r w:rsidRPr="00475DD0">
        <w:rPr>
          <w:rFonts w:ascii="Times New Roman" w:eastAsia="Calibri" w:hAnsi="Times New Roman" w:cs="Times New Roman"/>
          <w:color w:val="242021"/>
          <w:sz w:val="24"/>
          <w:szCs w:val="24"/>
          <w:lang w:val="en-US"/>
        </w:rPr>
        <w:t>To identify the specific functions of monitoring the requirements of employers, it is necessary to take into account the peculiarities of this target audience.</w:t>
      </w:r>
      <w:r w:rsidRPr="00475DD0">
        <w:rPr>
          <w:rFonts w:ascii="Calibri" w:eastAsia="Calibri" w:hAnsi="Calibri" w:cs="Times New Roman"/>
          <w:sz w:val="24"/>
          <w:szCs w:val="24"/>
          <w:lang w:val="en-US"/>
        </w:rPr>
        <w:t xml:space="preserve"> </w:t>
      </w:r>
      <w:r w:rsidRPr="00475DD0">
        <w:rPr>
          <w:rFonts w:ascii="Times New Roman" w:eastAsia="Calibri" w:hAnsi="Times New Roman" w:cs="Times New Roman"/>
          <w:color w:val="242021"/>
          <w:sz w:val="24"/>
          <w:szCs w:val="24"/>
          <w:lang w:val="en-US"/>
        </w:rPr>
        <w:t xml:space="preserve">In the scientific literature, we could not find descriptions of such features, so we identified the characteristics of employers as a target audience for monitoring based on our own observations and experience in organizing </w:t>
      </w:r>
      <w:r w:rsidRPr="00475DD0">
        <w:rPr>
          <w:rFonts w:ascii="Times New Roman" w:eastAsia="Calibri" w:hAnsi="Times New Roman" w:cs="Times New Roman"/>
          <w:color w:val="242021"/>
          <w:sz w:val="24"/>
          <w:szCs w:val="24"/>
          <w:lang w:val="en-US"/>
        </w:rPr>
        <w:lastRenderedPageBreak/>
        <w:t xml:space="preserve">interviews with heads of educational institutions in Namangan and the region, which </w:t>
      </w:r>
      <w:proofErr w:type="gramStart"/>
      <w:r w:rsidRPr="00475DD0">
        <w:rPr>
          <w:rFonts w:ascii="Times New Roman" w:eastAsia="Calibri" w:hAnsi="Times New Roman" w:cs="Times New Roman"/>
          <w:color w:val="242021"/>
          <w:sz w:val="24"/>
          <w:szCs w:val="24"/>
          <w:lang w:val="en-US"/>
        </w:rPr>
        <w:t>have been conducted</w:t>
      </w:r>
      <w:proofErr w:type="gramEnd"/>
      <w:r w:rsidRPr="00475DD0">
        <w:rPr>
          <w:rFonts w:ascii="Times New Roman" w:eastAsia="Calibri" w:hAnsi="Times New Roman" w:cs="Times New Roman"/>
          <w:color w:val="242021"/>
          <w:sz w:val="24"/>
          <w:szCs w:val="24"/>
          <w:lang w:val="en-US"/>
        </w:rPr>
        <w:t xml:space="preserve"> at the Namangan Institute of Civil Engineering since 2017.</w:t>
      </w:r>
      <w:r w:rsidRPr="00475DD0">
        <w:rPr>
          <w:rFonts w:ascii="Calibri" w:eastAsia="Calibri" w:hAnsi="Calibri" w:cs="Times New Roman"/>
          <w:sz w:val="24"/>
          <w:szCs w:val="24"/>
          <w:lang w:val="en-US"/>
        </w:rPr>
        <w:t xml:space="preserve"> </w:t>
      </w:r>
      <w:proofErr w:type="gramStart"/>
      <w:r w:rsidRPr="00475DD0">
        <w:rPr>
          <w:rFonts w:ascii="Times New Roman" w:eastAsia="Calibri" w:hAnsi="Times New Roman" w:cs="Times New Roman"/>
          <w:color w:val="242021"/>
          <w:sz w:val="24"/>
          <w:szCs w:val="24"/>
          <w:lang w:val="en-US"/>
        </w:rPr>
        <w:t>First of all</w:t>
      </w:r>
      <w:proofErr w:type="gramEnd"/>
      <w:r w:rsidRPr="00475DD0">
        <w:rPr>
          <w:rFonts w:ascii="Times New Roman" w:eastAsia="Calibri" w:hAnsi="Times New Roman" w:cs="Times New Roman"/>
          <w:color w:val="242021"/>
          <w:sz w:val="24"/>
          <w:szCs w:val="24"/>
          <w:lang w:val="en-US"/>
        </w:rPr>
        <w:t>, it is an interest in competent specialists who can bring something new into the work of an organization / institution; desire to get a specialist who does not need to retrain; critical attitude towards graduates in certain areas of training; willingness to cooperate with the university.</w:t>
      </w:r>
    </w:p>
    <w:p w:rsidR="00D42588" w:rsidRPr="00475DD0" w:rsidRDefault="00D42588" w:rsidP="00D42588">
      <w:pPr>
        <w:spacing w:after="240"/>
        <w:jc w:val="both"/>
        <w:rPr>
          <w:rFonts w:ascii="Times New Roman" w:eastAsia="Calibri" w:hAnsi="Times New Roman" w:cs="Times New Roman"/>
          <w:iCs/>
          <w:color w:val="242021"/>
          <w:sz w:val="24"/>
          <w:szCs w:val="24"/>
          <w:lang w:val="en-US"/>
        </w:rPr>
      </w:pPr>
      <w:r w:rsidRPr="00475DD0">
        <w:rPr>
          <w:rFonts w:ascii="Times New Roman" w:eastAsia="Calibri" w:hAnsi="Times New Roman" w:cs="Times New Roman"/>
          <w:iCs/>
          <w:color w:val="242021"/>
          <w:sz w:val="24"/>
          <w:szCs w:val="24"/>
          <w:lang w:val="en-US"/>
        </w:rPr>
        <w:t>Taking into account these features, we consider monitoring the requirements of employers as a means of managing the quality of the educational process at the university and highlight the following functions: informational, diagnostic, comparative, reflexive, integrative, and image forming.</w:t>
      </w:r>
    </w:p>
    <w:p w:rsidR="00D42588" w:rsidRPr="00475DD0" w:rsidRDefault="00D42588" w:rsidP="00D42588">
      <w:pPr>
        <w:spacing w:after="240"/>
        <w:jc w:val="both"/>
        <w:rPr>
          <w:rFonts w:ascii="Times New Roman" w:eastAsia="Calibri" w:hAnsi="Times New Roman" w:cs="Times New Roman"/>
          <w:iCs/>
          <w:color w:val="242021"/>
          <w:sz w:val="24"/>
          <w:szCs w:val="24"/>
          <w:lang w:val="en-US"/>
        </w:rPr>
      </w:pPr>
      <w:r w:rsidRPr="00475DD0">
        <w:rPr>
          <w:rFonts w:ascii="Times New Roman" w:eastAsia="Calibri" w:hAnsi="Times New Roman" w:cs="Times New Roman"/>
          <w:i/>
          <w:iCs/>
          <w:color w:val="242021"/>
          <w:sz w:val="24"/>
          <w:szCs w:val="24"/>
          <w:lang w:val="en-US"/>
        </w:rPr>
        <w:t xml:space="preserve">The information function </w:t>
      </w:r>
      <w:r w:rsidRPr="00475DD0">
        <w:rPr>
          <w:rFonts w:ascii="Times New Roman" w:eastAsia="Calibri" w:hAnsi="Times New Roman" w:cs="Times New Roman"/>
          <w:iCs/>
          <w:color w:val="242021"/>
          <w:sz w:val="24"/>
          <w:szCs w:val="24"/>
          <w:lang w:val="en-US"/>
        </w:rPr>
        <w:t>allows you to identify complete, versatile and timely information about the current requirements of a modern employer, his opinion on the level of competence of young professionals, which makes it possible to form a critical judgment on the state and quality of the educational process at the university, to see its strengths and areas for improvement.</w:t>
      </w:r>
    </w:p>
    <w:p w:rsidR="00D42588" w:rsidRPr="00475DD0" w:rsidRDefault="00D42588" w:rsidP="00D42588">
      <w:pPr>
        <w:spacing w:after="240"/>
        <w:jc w:val="both"/>
        <w:rPr>
          <w:rFonts w:ascii="Times New Roman" w:eastAsia="Calibri" w:hAnsi="Times New Roman" w:cs="Times New Roman"/>
          <w:iCs/>
          <w:color w:val="242021"/>
          <w:sz w:val="24"/>
          <w:szCs w:val="24"/>
          <w:lang w:val="en-US"/>
        </w:rPr>
      </w:pPr>
      <w:r w:rsidRPr="00475DD0">
        <w:rPr>
          <w:rFonts w:ascii="Times New Roman" w:eastAsia="Calibri" w:hAnsi="Times New Roman" w:cs="Times New Roman"/>
          <w:i/>
          <w:iCs/>
          <w:color w:val="242021"/>
          <w:sz w:val="24"/>
          <w:szCs w:val="24"/>
          <w:lang w:val="en-US"/>
        </w:rPr>
        <w:t xml:space="preserve">The diagnostic function </w:t>
      </w:r>
      <w:r w:rsidRPr="00475DD0">
        <w:rPr>
          <w:rFonts w:ascii="Times New Roman" w:eastAsia="Calibri" w:hAnsi="Times New Roman" w:cs="Times New Roman"/>
          <w:iCs/>
          <w:color w:val="242021"/>
          <w:sz w:val="24"/>
          <w:szCs w:val="24"/>
          <w:lang w:val="en-US"/>
        </w:rPr>
        <w:t xml:space="preserve">is that the monitoring of employers' requirements is a monitoring and evaluation mechanism within the framework of quality management of the educational process at the university. The implementation of the diagnostic function stimulates all stakeholders (employers, university management, teachers, students) to improve performance, </w:t>
      </w:r>
      <w:proofErr w:type="gramStart"/>
      <w:r w:rsidRPr="00475DD0">
        <w:rPr>
          <w:rFonts w:ascii="Times New Roman" w:eastAsia="Calibri" w:hAnsi="Times New Roman" w:cs="Times New Roman"/>
          <w:iCs/>
          <w:color w:val="242021"/>
          <w:sz w:val="24"/>
          <w:szCs w:val="24"/>
          <w:lang w:val="en-US"/>
        </w:rPr>
        <w:t>and also</w:t>
      </w:r>
      <w:proofErr w:type="gramEnd"/>
      <w:r w:rsidRPr="00475DD0">
        <w:rPr>
          <w:rFonts w:ascii="Times New Roman" w:eastAsia="Calibri" w:hAnsi="Times New Roman" w:cs="Times New Roman"/>
          <w:iCs/>
          <w:color w:val="242021"/>
          <w:sz w:val="24"/>
          <w:szCs w:val="24"/>
          <w:lang w:val="en-US"/>
        </w:rPr>
        <w:t xml:space="preserve"> allows the academic community of the university to assess the quality of the educational process at the university at its various stages, from admission of graduates to graduates.</w:t>
      </w:r>
    </w:p>
    <w:p w:rsidR="00D42588" w:rsidRPr="00475DD0" w:rsidRDefault="00D42588" w:rsidP="00D42588">
      <w:pPr>
        <w:spacing w:after="240"/>
        <w:jc w:val="both"/>
        <w:rPr>
          <w:rFonts w:ascii="Times New Roman" w:eastAsia="Calibri" w:hAnsi="Times New Roman" w:cs="Times New Roman"/>
          <w:i/>
          <w:iCs/>
          <w:color w:val="242021"/>
          <w:sz w:val="24"/>
          <w:szCs w:val="24"/>
          <w:lang w:val="en-US"/>
        </w:rPr>
      </w:pPr>
      <w:r w:rsidRPr="00475DD0">
        <w:rPr>
          <w:rFonts w:ascii="Times New Roman" w:eastAsia="Calibri" w:hAnsi="Times New Roman" w:cs="Times New Roman"/>
          <w:i/>
          <w:iCs/>
          <w:color w:val="242021"/>
          <w:sz w:val="24"/>
          <w:szCs w:val="24"/>
          <w:lang w:val="en-US"/>
        </w:rPr>
        <w:t xml:space="preserve">Comparative function </w:t>
      </w:r>
      <w:r w:rsidRPr="00475DD0">
        <w:rPr>
          <w:rFonts w:ascii="Times New Roman" w:eastAsia="Calibri" w:hAnsi="Times New Roman" w:cs="Times New Roman"/>
          <w:iCs/>
          <w:color w:val="242021"/>
          <w:sz w:val="24"/>
          <w:szCs w:val="24"/>
          <w:lang w:val="en-US"/>
        </w:rPr>
        <w:t>is that the information accumulated in the process of regular evaluation procedures of the same type (employers questionnaire, focus group interviews, conversations, etc.), allows you to compare results with each other, to identify positive or negative dynamics of employers' satisfaction with the quality of training university graduates by year, in areas of training, etc.</w:t>
      </w:r>
    </w:p>
    <w:p w:rsidR="00D42588" w:rsidRPr="00475DD0" w:rsidRDefault="00D42588" w:rsidP="00D42588">
      <w:pPr>
        <w:spacing w:after="240"/>
        <w:jc w:val="both"/>
        <w:rPr>
          <w:rFonts w:ascii="Times New Roman" w:eastAsia="Calibri" w:hAnsi="Times New Roman" w:cs="Times New Roman"/>
          <w:iCs/>
          <w:color w:val="242021"/>
          <w:sz w:val="24"/>
          <w:szCs w:val="24"/>
          <w:lang w:val="en-US"/>
        </w:rPr>
      </w:pPr>
      <w:r w:rsidRPr="00475DD0">
        <w:rPr>
          <w:rFonts w:ascii="Times New Roman" w:eastAsia="Calibri" w:hAnsi="Times New Roman" w:cs="Times New Roman"/>
          <w:i/>
          <w:iCs/>
          <w:color w:val="242021"/>
          <w:sz w:val="24"/>
          <w:szCs w:val="24"/>
          <w:lang w:val="en-US"/>
        </w:rPr>
        <w:t xml:space="preserve">The reflective function </w:t>
      </w:r>
      <w:r w:rsidRPr="00475DD0">
        <w:rPr>
          <w:rFonts w:ascii="Times New Roman" w:eastAsia="Calibri" w:hAnsi="Times New Roman" w:cs="Times New Roman"/>
          <w:iCs/>
          <w:color w:val="242021"/>
          <w:sz w:val="24"/>
          <w:szCs w:val="24"/>
          <w:lang w:val="en-US"/>
        </w:rPr>
        <w:t xml:space="preserve">allows you to provide feedback to all stakeholders, in our case - not only with employers, but also with teachers, students and members of the public. </w:t>
      </w:r>
      <w:proofErr w:type="gramStart"/>
      <w:r w:rsidRPr="00475DD0">
        <w:rPr>
          <w:rFonts w:ascii="Times New Roman" w:eastAsia="Calibri" w:hAnsi="Times New Roman" w:cs="Times New Roman"/>
          <w:iCs/>
          <w:color w:val="242021"/>
          <w:sz w:val="24"/>
          <w:szCs w:val="24"/>
          <w:lang w:val="en-US"/>
        </w:rPr>
        <w:t>openness</w:t>
      </w:r>
      <w:proofErr w:type="gramEnd"/>
      <w:r w:rsidRPr="00475DD0">
        <w:rPr>
          <w:rFonts w:ascii="Times New Roman" w:eastAsia="Calibri" w:hAnsi="Times New Roman" w:cs="Times New Roman"/>
          <w:iCs/>
          <w:color w:val="242021"/>
          <w:sz w:val="24"/>
          <w:szCs w:val="24"/>
          <w:lang w:val="en-US"/>
        </w:rPr>
        <w:t xml:space="preserve"> of information, its distribution and discussion at different levels of management creates a situation of trust and prerequisites for all stakeholders to accept the necessary changes in their activities, as well as pooling efforts to achieve a common goal - improving the quality of professional training of specialists.</w:t>
      </w:r>
    </w:p>
    <w:p w:rsidR="00D42588" w:rsidRPr="00475DD0" w:rsidRDefault="00D42588" w:rsidP="00D42588">
      <w:pPr>
        <w:spacing w:after="240"/>
        <w:jc w:val="both"/>
        <w:rPr>
          <w:rFonts w:ascii="Times New Roman" w:eastAsia="Calibri" w:hAnsi="Times New Roman" w:cs="Times New Roman"/>
          <w:color w:val="242021"/>
          <w:sz w:val="24"/>
          <w:szCs w:val="24"/>
          <w:lang w:val="en-US"/>
        </w:rPr>
      </w:pPr>
      <w:r w:rsidRPr="00475DD0">
        <w:rPr>
          <w:rFonts w:ascii="Times New Roman" w:eastAsia="Calibri" w:hAnsi="Times New Roman" w:cs="Times New Roman"/>
          <w:i/>
          <w:color w:val="242021"/>
          <w:sz w:val="24"/>
          <w:szCs w:val="24"/>
          <w:lang w:val="en-US"/>
        </w:rPr>
        <w:t>The integrative function</w:t>
      </w:r>
      <w:r w:rsidRPr="00475DD0">
        <w:rPr>
          <w:rFonts w:ascii="Times New Roman" w:eastAsia="Calibri" w:hAnsi="Times New Roman" w:cs="Times New Roman"/>
          <w:color w:val="242021"/>
          <w:sz w:val="24"/>
          <w:szCs w:val="24"/>
          <w:lang w:val="en-US"/>
        </w:rPr>
        <w:t xml:space="preserve"> of monitoring employers' requirements is that its results allow conclusions to </w:t>
      </w:r>
      <w:proofErr w:type="gramStart"/>
      <w:r w:rsidRPr="00475DD0">
        <w:rPr>
          <w:rFonts w:ascii="Times New Roman" w:eastAsia="Calibri" w:hAnsi="Times New Roman" w:cs="Times New Roman"/>
          <w:color w:val="242021"/>
          <w:sz w:val="24"/>
          <w:szCs w:val="24"/>
          <w:lang w:val="en-US"/>
        </w:rPr>
        <w:t>be drawn</w:t>
      </w:r>
      <w:proofErr w:type="gramEnd"/>
      <w:r w:rsidRPr="00475DD0">
        <w:rPr>
          <w:rFonts w:ascii="Times New Roman" w:eastAsia="Calibri" w:hAnsi="Times New Roman" w:cs="Times New Roman"/>
          <w:color w:val="242021"/>
          <w:sz w:val="24"/>
          <w:szCs w:val="24"/>
          <w:lang w:val="en-US"/>
        </w:rPr>
        <w:t xml:space="preserve"> about the general tendencies to improve the quality of vocational training, to establish links between the changes made and the results obtained. In the quality management system of the educational process at a higher education institution, this function makes it possible to identify the system-forming links between various monitoring objects and take into account the totality of factors that influence the integral quality of the educational process.</w:t>
      </w:r>
    </w:p>
    <w:p w:rsidR="00D42588" w:rsidRPr="00475DD0" w:rsidRDefault="00D42588" w:rsidP="00D42588">
      <w:pPr>
        <w:spacing w:after="240"/>
        <w:jc w:val="both"/>
        <w:rPr>
          <w:rFonts w:ascii="Times New Roman" w:eastAsia="Calibri" w:hAnsi="Times New Roman" w:cs="Times New Roman"/>
          <w:color w:val="242021"/>
          <w:sz w:val="24"/>
          <w:szCs w:val="24"/>
          <w:lang w:val="en-US"/>
        </w:rPr>
      </w:pPr>
      <w:r w:rsidRPr="00475DD0">
        <w:rPr>
          <w:rFonts w:ascii="Times New Roman" w:eastAsia="Calibri" w:hAnsi="Times New Roman" w:cs="Times New Roman"/>
          <w:color w:val="242021"/>
          <w:sz w:val="24"/>
          <w:szCs w:val="24"/>
          <w:lang w:val="en-US"/>
        </w:rPr>
        <w:lastRenderedPageBreak/>
        <w:t xml:space="preserve">In the course of our study, it </w:t>
      </w:r>
      <w:proofErr w:type="gramStart"/>
      <w:r w:rsidRPr="00475DD0">
        <w:rPr>
          <w:rFonts w:ascii="Times New Roman" w:eastAsia="Calibri" w:hAnsi="Times New Roman" w:cs="Times New Roman"/>
          <w:color w:val="242021"/>
          <w:sz w:val="24"/>
          <w:szCs w:val="24"/>
          <w:lang w:val="en-US"/>
        </w:rPr>
        <w:t>was revealed</w:t>
      </w:r>
      <w:proofErr w:type="gramEnd"/>
      <w:r w:rsidRPr="00475DD0">
        <w:rPr>
          <w:rFonts w:ascii="Times New Roman" w:eastAsia="Calibri" w:hAnsi="Times New Roman" w:cs="Times New Roman"/>
          <w:color w:val="242021"/>
          <w:sz w:val="24"/>
          <w:szCs w:val="24"/>
          <w:lang w:val="en-US"/>
        </w:rPr>
        <w:t xml:space="preserve"> that monitoring the requirements of employers also implements an image-forming function. Sociologists argue that image is the art of "managing impression." Image is a generalized portrait of an organization, created in the representation of groups of the public </w:t>
      </w:r>
      <w:proofErr w:type="gramStart"/>
      <w:r w:rsidRPr="00475DD0">
        <w:rPr>
          <w:rFonts w:ascii="Times New Roman" w:eastAsia="Calibri" w:hAnsi="Times New Roman" w:cs="Times New Roman"/>
          <w:color w:val="242021"/>
          <w:sz w:val="24"/>
          <w:szCs w:val="24"/>
          <w:lang w:val="en-US"/>
        </w:rPr>
        <w:t>on the basis of</w:t>
      </w:r>
      <w:proofErr w:type="gramEnd"/>
      <w:r w:rsidRPr="00475DD0">
        <w:rPr>
          <w:rFonts w:ascii="Times New Roman" w:eastAsia="Calibri" w:hAnsi="Times New Roman" w:cs="Times New Roman"/>
          <w:color w:val="242021"/>
          <w:sz w:val="24"/>
          <w:szCs w:val="24"/>
          <w:lang w:val="en-US"/>
        </w:rPr>
        <w:t xml:space="preserve"> statements and practical affairs of the organization and forming an emotional attitude to this organization in public or individual consciousness.</w:t>
      </w:r>
    </w:p>
    <w:p w:rsidR="00D42588" w:rsidRPr="00475DD0" w:rsidRDefault="00D42588" w:rsidP="00D42588">
      <w:pPr>
        <w:spacing w:after="240"/>
        <w:jc w:val="both"/>
        <w:rPr>
          <w:rFonts w:ascii="Times New Roman" w:eastAsia="Calibri" w:hAnsi="Times New Roman" w:cs="Times New Roman"/>
          <w:color w:val="242021"/>
          <w:sz w:val="24"/>
          <w:szCs w:val="24"/>
          <w:lang w:val="en-US"/>
        </w:rPr>
      </w:pPr>
      <w:r w:rsidRPr="00475DD0">
        <w:rPr>
          <w:rFonts w:ascii="Times New Roman" w:eastAsia="Calibri" w:hAnsi="Times New Roman" w:cs="Times New Roman"/>
          <w:color w:val="242021"/>
          <w:sz w:val="24"/>
          <w:szCs w:val="24"/>
          <w:lang w:val="en-US"/>
        </w:rPr>
        <w:t>According to A.Yu. Panasyuka, the flow of “image-forming information” acts as a feedback inducer - the result of image exposure (4). One of the most important components for building trust in an organization and, accordingly, for the formation of its positive image are the ideas of people about social responsibility to society - the quality of work, type of activity, focus on the consumer, client, care about him.</w:t>
      </w:r>
      <w:r w:rsidRPr="00475DD0">
        <w:rPr>
          <w:rFonts w:ascii="Calibri" w:eastAsia="Calibri" w:hAnsi="Calibri" w:cs="Times New Roman"/>
          <w:sz w:val="24"/>
          <w:szCs w:val="24"/>
          <w:lang w:val="en-US"/>
        </w:rPr>
        <w:t xml:space="preserve"> </w:t>
      </w:r>
      <w:r w:rsidRPr="00475DD0">
        <w:rPr>
          <w:rFonts w:ascii="Times New Roman" w:eastAsia="Calibri" w:hAnsi="Times New Roman" w:cs="Times New Roman"/>
          <w:color w:val="242021"/>
          <w:sz w:val="24"/>
          <w:szCs w:val="24"/>
          <w:lang w:val="en-US"/>
        </w:rPr>
        <w:t xml:space="preserve">Thus, it can be argued that the image-forming function of monitoring employers 'requirements is that </w:t>
      </w:r>
      <w:proofErr w:type="gramStart"/>
      <w:r w:rsidRPr="00475DD0">
        <w:rPr>
          <w:rFonts w:ascii="Times New Roman" w:eastAsia="Calibri" w:hAnsi="Times New Roman" w:cs="Times New Roman"/>
          <w:color w:val="242021"/>
          <w:sz w:val="24"/>
          <w:szCs w:val="24"/>
          <w:lang w:val="en-US"/>
        </w:rPr>
        <w:t>as a result</w:t>
      </w:r>
      <w:proofErr w:type="gramEnd"/>
      <w:r w:rsidRPr="00475DD0">
        <w:rPr>
          <w:rFonts w:ascii="Times New Roman" w:eastAsia="Calibri" w:hAnsi="Times New Roman" w:cs="Times New Roman"/>
          <w:color w:val="242021"/>
          <w:sz w:val="24"/>
          <w:szCs w:val="24"/>
          <w:lang w:val="en-US"/>
        </w:rPr>
        <w:t xml:space="preserve"> of turning to the employers' opinion, an atmosphere of trust is created in the university, not only among them, but also among future applicants and their parents.</w:t>
      </w:r>
      <w:r w:rsidRPr="00475DD0">
        <w:rPr>
          <w:rFonts w:ascii="Calibri" w:eastAsia="Calibri" w:hAnsi="Calibri" w:cs="Times New Roman"/>
          <w:sz w:val="24"/>
          <w:szCs w:val="24"/>
          <w:lang w:val="en-US"/>
        </w:rPr>
        <w:t xml:space="preserve"> </w:t>
      </w:r>
      <w:r w:rsidRPr="00475DD0">
        <w:rPr>
          <w:rFonts w:ascii="Times New Roman" w:eastAsia="Calibri" w:hAnsi="Times New Roman" w:cs="Times New Roman"/>
          <w:color w:val="242021"/>
          <w:sz w:val="24"/>
          <w:szCs w:val="24"/>
          <w:lang w:val="en-US"/>
        </w:rPr>
        <w:t>The identified functions served as the basis for determining the structure of monitoring employers' requirements for the quality of training specialists with higher education. We consider the stages of monitoring as structural elements.</w:t>
      </w:r>
    </w:p>
    <w:p w:rsidR="00D42588" w:rsidRPr="00475DD0" w:rsidRDefault="00D42588" w:rsidP="00D42588">
      <w:pPr>
        <w:spacing w:after="240"/>
        <w:jc w:val="both"/>
        <w:rPr>
          <w:rFonts w:ascii="Times New Roman" w:eastAsia="Calibri" w:hAnsi="Times New Roman" w:cs="Times New Roman"/>
          <w:color w:val="242021"/>
          <w:sz w:val="24"/>
          <w:szCs w:val="24"/>
          <w:lang w:val="en-US"/>
        </w:rPr>
      </w:pPr>
      <w:proofErr w:type="gramStart"/>
      <w:r w:rsidRPr="00475DD0">
        <w:rPr>
          <w:rFonts w:ascii="Times New Roman" w:eastAsia="Calibri" w:hAnsi="Times New Roman" w:cs="Times New Roman"/>
          <w:color w:val="242021"/>
          <w:sz w:val="24"/>
          <w:szCs w:val="24"/>
          <w:lang w:val="en-US"/>
        </w:rPr>
        <w:t>1st</w:t>
      </w:r>
      <w:proofErr w:type="gramEnd"/>
      <w:r w:rsidRPr="00475DD0">
        <w:rPr>
          <w:rFonts w:ascii="Times New Roman" w:eastAsia="Calibri" w:hAnsi="Times New Roman" w:cs="Times New Roman"/>
          <w:color w:val="242021"/>
          <w:sz w:val="24"/>
          <w:szCs w:val="24"/>
          <w:lang w:val="en-US"/>
        </w:rPr>
        <w:t xml:space="preserve"> stage - prognostic. The main objective of this stage is the development of diagnostic tools for monitoring behavior. At this stage, the reflexive and comparative functions of monitoring </w:t>
      </w:r>
      <w:proofErr w:type="gramStart"/>
      <w:r w:rsidRPr="00475DD0">
        <w:rPr>
          <w:rFonts w:ascii="Times New Roman" w:eastAsia="Calibri" w:hAnsi="Times New Roman" w:cs="Times New Roman"/>
          <w:color w:val="242021"/>
          <w:sz w:val="24"/>
          <w:szCs w:val="24"/>
          <w:lang w:val="en-US"/>
        </w:rPr>
        <w:t>are implemented</w:t>
      </w:r>
      <w:proofErr w:type="gramEnd"/>
      <w:r w:rsidRPr="00475DD0">
        <w:rPr>
          <w:rFonts w:ascii="Times New Roman" w:eastAsia="Calibri" w:hAnsi="Times New Roman" w:cs="Times New Roman"/>
          <w:color w:val="242021"/>
          <w:sz w:val="24"/>
          <w:szCs w:val="24"/>
          <w:lang w:val="en-US"/>
        </w:rPr>
        <w:t xml:space="preserve"> primarily.</w:t>
      </w:r>
      <w:r w:rsidRPr="00475DD0">
        <w:rPr>
          <w:rFonts w:ascii="Calibri" w:eastAsia="Calibri" w:hAnsi="Calibri" w:cs="Times New Roman"/>
          <w:sz w:val="24"/>
          <w:szCs w:val="24"/>
          <w:lang w:val="en-US"/>
        </w:rPr>
        <w:t xml:space="preserve"> </w:t>
      </w:r>
      <w:proofErr w:type="gramStart"/>
      <w:r w:rsidRPr="00475DD0">
        <w:rPr>
          <w:rFonts w:ascii="Times New Roman" w:eastAsia="Calibri" w:hAnsi="Times New Roman" w:cs="Times New Roman"/>
          <w:color w:val="242021"/>
          <w:sz w:val="24"/>
          <w:szCs w:val="24"/>
          <w:lang w:val="en-US"/>
        </w:rPr>
        <w:t>The development of “sensitive” tools is possible only on the basis of reflection of previous experience of addressing the opinion of employers, a comparative analysis of the content and form of interaction with employers to study their opinions about the quality of training at university and the results obtained</w:t>
      </w:r>
      <w:r w:rsidRPr="00475DD0">
        <w:rPr>
          <w:rFonts w:ascii="Calibri" w:eastAsia="Calibri" w:hAnsi="Calibri" w:cs="Times New Roman"/>
          <w:sz w:val="24"/>
          <w:szCs w:val="24"/>
          <w:lang w:val="en-US"/>
        </w:rPr>
        <w:t xml:space="preserve"> </w:t>
      </w:r>
      <w:r w:rsidRPr="00475DD0">
        <w:rPr>
          <w:rFonts w:ascii="Times New Roman" w:eastAsia="Calibri" w:hAnsi="Times New Roman" w:cs="Times New Roman"/>
          <w:color w:val="242021"/>
          <w:sz w:val="24"/>
          <w:szCs w:val="24"/>
          <w:lang w:val="en-US"/>
        </w:rPr>
        <w:t>and the possibility to use them to improve the quality of the educational process at the university.</w:t>
      </w:r>
      <w:proofErr w:type="gramEnd"/>
      <w:r w:rsidRPr="00475DD0">
        <w:rPr>
          <w:rFonts w:ascii="Calibri" w:eastAsia="Calibri" w:hAnsi="Calibri" w:cs="Times New Roman"/>
          <w:sz w:val="24"/>
          <w:szCs w:val="24"/>
          <w:lang w:val="en-US"/>
        </w:rPr>
        <w:t xml:space="preserve"> </w:t>
      </w:r>
      <w:r w:rsidRPr="00475DD0">
        <w:rPr>
          <w:rFonts w:ascii="Times New Roman" w:eastAsia="Calibri" w:hAnsi="Times New Roman" w:cs="Times New Roman"/>
          <w:color w:val="242021"/>
          <w:sz w:val="24"/>
          <w:szCs w:val="24"/>
          <w:lang w:val="en-US"/>
        </w:rPr>
        <w:t xml:space="preserve">At this stage, a questionnaire </w:t>
      </w:r>
      <w:proofErr w:type="gramStart"/>
      <w:r w:rsidRPr="00475DD0">
        <w:rPr>
          <w:rFonts w:ascii="Times New Roman" w:eastAsia="Calibri" w:hAnsi="Times New Roman" w:cs="Times New Roman"/>
          <w:color w:val="242021"/>
          <w:sz w:val="24"/>
          <w:szCs w:val="24"/>
          <w:lang w:val="en-US"/>
        </w:rPr>
        <w:t>is drawn</w:t>
      </w:r>
      <w:proofErr w:type="gramEnd"/>
      <w:r w:rsidRPr="00475DD0">
        <w:rPr>
          <w:rFonts w:ascii="Times New Roman" w:eastAsia="Calibri" w:hAnsi="Times New Roman" w:cs="Times New Roman"/>
          <w:color w:val="242021"/>
          <w:sz w:val="24"/>
          <w:szCs w:val="24"/>
          <w:lang w:val="en-US"/>
        </w:rPr>
        <w:t xml:space="preserve"> up containing a number of questions aimed at identifying employers 'opinions on various aspects of the quality of graduates' training.</w:t>
      </w:r>
      <w:r w:rsidRPr="00475DD0">
        <w:rPr>
          <w:rFonts w:ascii="Calibri" w:eastAsia="Calibri" w:hAnsi="Calibri" w:cs="Times New Roman"/>
          <w:sz w:val="24"/>
          <w:szCs w:val="24"/>
          <w:lang w:val="en-US"/>
        </w:rPr>
        <w:t xml:space="preserve"> </w:t>
      </w:r>
      <w:r w:rsidRPr="00475DD0">
        <w:rPr>
          <w:rFonts w:ascii="Times New Roman" w:eastAsia="Calibri" w:hAnsi="Times New Roman" w:cs="Times New Roman"/>
          <w:color w:val="242021"/>
          <w:sz w:val="24"/>
          <w:szCs w:val="24"/>
          <w:lang w:val="en-US"/>
        </w:rPr>
        <w:t xml:space="preserve">Questions of the questionnaire are combined into blocks that allow </w:t>
      </w:r>
      <w:proofErr w:type="gramStart"/>
      <w:r w:rsidRPr="00475DD0">
        <w:rPr>
          <w:rFonts w:ascii="Times New Roman" w:eastAsia="Calibri" w:hAnsi="Times New Roman" w:cs="Times New Roman"/>
          <w:color w:val="242021"/>
          <w:sz w:val="24"/>
          <w:szCs w:val="24"/>
          <w:lang w:val="en-US"/>
        </w:rPr>
        <w:t>to reveal</w:t>
      </w:r>
      <w:proofErr w:type="gramEnd"/>
      <w:r w:rsidRPr="00475DD0">
        <w:rPr>
          <w:rFonts w:ascii="Times New Roman" w:eastAsia="Calibri" w:hAnsi="Times New Roman" w:cs="Times New Roman"/>
          <w:color w:val="242021"/>
          <w:sz w:val="24"/>
          <w:szCs w:val="24"/>
          <w:lang w:val="en-US"/>
        </w:rPr>
        <w:t xml:space="preserve"> the opinion of employers about the knowledge, skills and personal qualities of the graduate, contributing to successful professional activity. In addition, it provides for employers </w:t>
      </w:r>
      <w:proofErr w:type="gramStart"/>
      <w:r w:rsidRPr="00475DD0">
        <w:rPr>
          <w:rFonts w:ascii="Times New Roman" w:eastAsia="Calibri" w:hAnsi="Times New Roman" w:cs="Times New Roman"/>
          <w:color w:val="242021"/>
          <w:sz w:val="24"/>
          <w:szCs w:val="24"/>
          <w:lang w:val="en-US"/>
        </w:rPr>
        <w:t>to freely express</w:t>
      </w:r>
      <w:proofErr w:type="gramEnd"/>
      <w:r w:rsidRPr="00475DD0">
        <w:rPr>
          <w:rFonts w:ascii="Times New Roman" w:eastAsia="Calibri" w:hAnsi="Times New Roman" w:cs="Times New Roman"/>
          <w:color w:val="242021"/>
          <w:sz w:val="24"/>
          <w:szCs w:val="24"/>
          <w:lang w:val="en-US"/>
        </w:rPr>
        <w:t xml:space="preserve"> their attitude to the quality of training at a university and to make proposals.</w:t>
      </w:r>
    </w:p>
    <w:p w:rsidR="00D42588" w:rsidRPr="00475DD0" w:rsidRDefault="00D42588" w:rsidP="00D42588">
      <w:pPr>
        <w:spacing w:after="240"/>
        <w:jc w:val="both"/>
        <w:rPr>
          <w:rFonts w:ascii="Times New Roman" w:eastAsia="Calibri" w:hAnsi="Times New Roman" w:cs="Times New Roman"/>
          <w:color w:val="242021"/>
          <w:sz w:val="24"/>
          <w:szCs w:val="24"/>
          <w:lang w:val="en-US"/>
        </w:rPr>
      </w:pPr>
      <w:proofErr w:type="gramStart"/>
      <w:r w:rsidRPr="00475DD0">
        <w:rPr>
          <w:rFonts w:ascii="Times New Roman" w:eastAsia="Calibri" w:hAnsi="Times New Roman" w:cs="Times New Roman"/>
          <w:color w:val="242021"/>
          <w:sz w:val="24"/>
          <w:szCs w:val="24"/>
          <w:lang w:val="en-US"/>
        </w:rPr>
        <w:t>2nd</w:t>
      </w:r>
      <w:proofErr w:type="gramEnd"/>
      <w:r w:rsidRPr="00475DD0">
        <w:rPr>
          <w:rFonts w:ascii="Times New Roman" w:eastAsia="Calibri" w:hAnsi="Times New Roman" w:cs="Times New Roman"/>
          <w:color w:val="242021"/>
          <w:sz w:val="24"/>
          <w:szCs w:val="24"/>
          <w:lang w:val="en-US"/>
        </w:rPr>
        <w:t xml:space="preserve"> stage - organizational. The main purpose of this stage is to clarify the characteristics of the target audience for monitoring, ways of organizing interaction, the number of respondents, the timing of surveys, ways of processing the received materials and solving other organizational issues.</w:t>
      </w:r>
      <w:r w:rsidRPr="00475DD0">
        <w:rPr>
          <w:rFonts w:ascii="Calibri" w:eastAsia="Calibri" w:hAnsi="Calibri" w:cs="Times New Roman"/>
          <w:sz w:val="24"/>
          <w:szCs w:val="24"/>
          <w:lang w:val="en-US"/>
        </w:rPr>
        <w:t xml:space="preserve"> </w:t>
      </w:r>
      <w:r w:rsidRPr="00475DD0">
        <w:rPr>
          <w:rFonts w:ascii="Times New Roman" w:eastAsia="Calibri" w:hAnsi="Times New Roman" w:cs="Times New Roman"/>
          <w:color w:val="242021"/>
          <w:sz w:val="24"/>
          <w:szCs w:val="24"/>
          <w:lang w:val="en-US"/>
        </w:rPr>
        <w:t xml:space="preserve">At this stage, the information and diagnostic monitoring functions </w:t>
      </w:r>
      <w:proofErr w:type="gramStart"/>
      <w:r w:rsidRPr="00475DD0">
        <w:rPr>
          <w:rFonts w:ascii="Times New Roman" w:eastAsia="Calibri" w:hAnsi="Times New Roman" w:cs="Times New Roman"/>
          <w:color w:val="242021"/>
          <w:sz w:val="24"/>
          <w:szCs w:val="24"/>
          <w:lang w:val="en-US"/>
        </w:rPr>
        <w:t>are implemented</w:t>
      </w:r>
      <w:proofErr w:type="gramEnd"/>
      <w:r w:rsidRPr="00475DD0">
        <w:rPr>
          <w:rFonts w:ascii="Times New Roman" w:eastAsia="Calibri" w:hAnsi="Times New Roman" w:cs="Times New Roman"/>
          <w:color w:val="242021"/>
          <w:sz w:val="24"/>
          <w:szCs w:val="24"/>
          <w:lang w:val="en-US"/>
        </w:rPr>
        <w:t xml:space="preserve"> primarily, because using written and oral surveys, information is collected, which is the basis for launching a monitoring and evaluation mechanism for the quality of specialists training at the university.</w:t>
      </w:r>
    </w:p>
    <w:p w:rsidR="00D42588" w:rsidRPr="00475DD0" w:rsidRDefault="00D42588" w:rsidP="00D42588">
      <w:pPr>
        <w:spacing w:after="240"/>
        <w:jc w:val="both"/>
        <w:rPr>
          <w:rFonts w:ascii="Times New Roman" w:eastAsia="Calibri" w:hAnsi="Times New Roman" w:cs="Times New Roman"/>
          <w:color w:val="242021"/>
          <w:sz w:val="24"/>
          <w:szCs w:val="24"/>
          <w:lang w:val="en-US"/>
        </w:rPr>
      </w:pPr>
      <w:r w:rsidRPr="00475DD0">
        <w:rPr>
          <w:rFonts w:ascii="Times New Roman" w:eastAsia="Calibri" w:hAnsi="Times New Roman" w:cs="Times New Roman"/>
          <w:color w:val="242021"/>
          <w:sz w:val="24"/>
          <w:szCs w:val="24"/>
          <w:lang w:val="en-US"/>
        </w:rPr>
        <w:t>At this stage, there is an active interaction with the faculties and departments of the university, the department for the employment of graduates, education authorities at the city and region levels to determine the contingent of respondents and conduct direct surveys.</w:t>
      </w:r>
    </w:p>
    <w:p w:rsidR="00D42588" w:rsidRPr="00475DD0" w:rsidRDefault="00D42588" w:rsidP="00D42588">
      <w:pPr>
        <w:spacing w:after="240"/>
        <w:jc w:val="both"/>
        <w:rPr>
          <w:rFonts w:ascii="Times New Roman" w:eastAsia="Calibri" w:hAnsi="Times New Roman" w:cs="Times New Roman"/>
          <w:color w:val="242021"/>
          <w:sz w:val="24"/>
          <w:szCs w:val="24"/>
          <w:lang w:val="en-US"/>
        </w:rPr>
      </w:pPr>
      <w:proofErr w:type="gramStart"/>
      <w:r w:rsidRPr="00475DD0">
        <w:rPr>
          <w:rFonts w:ascii="Times New Roman" w:eastAsia="Calibri" w:hAnsi="Times New Roman" w:cs="Times New Roman"/>
          <w:color w:val="242021"/>
          <w:sz w:val="24"/>
          <w:szCs w:val="24"/>
          <w:lang w:val="en-US"/>
        </w:rPr>
        <w:t>3rd</w:t>
      </w:r>
      <w:proofErr w:type="gramEnd"/>
      <w:r w:rsidRPr="00475DD0">
        <w:rPr>
          <w:rFonts w:ascii="Times New Roman" w:eastAsia="Calibri" w:hAnsi="Times New Roman" w:cs="Times New Roman"/>
          <w:color w:val="242021"/>
          <w:sz w:val="24"/>
          <w:szCs w:val="24"/>
          <w:lang w:val="en-US"/>
        </w:rPr>
        <w:t xml:space="preserve"> stage - analytical. The main goal of the stage is to process and present the obtained results.</w:t>
      </w:r>
      <w:r w:rsidRPr="00475DD0">
        <w:rPr>
          <w:rFonts w:ascii="Calibri" w:eastAsia="Calibri" w:hAnsi="Calibri" w:cs="Times New Roman"/>
          <w:sz w:val="24"/>
          <w:szCs w:val="24"/>
          <w:lang w:val="en-US"/>
        </w:rPr>
        <w:t xml:space="preserve"> </w:t>
      </w:r>
      <w:r w:rsidRPr="00475DD0">
        <w:rPr>
          <w:rFonts w:ascii="Times New Roman" w:eastAsia="Calibri" w:hAnsi="Times New Roman" w:cs="Times New Roman"/>
          <w:color w:val="242021"/>
          <w:sz w:val="24"/>
          <w:szCs w:val="24"/>
          <w:lang w:val="en-US"/>
        </w:rPr>
        <w:t xml:space="preserve">At this stage, the comparative and reflexive functions of monitoring </w:t>
      </w:r>
      <w:proofErr w:type="gramStart"/>
      <w:r w:rsidRPr="00475DD0">
        <w:rPr>
          <w:rFonts w:ascii="Times New Roman" w:eastAsia="Calibri" w:hAnsi="Times New Roman" w:cs="Times New Roman"/>
          <w:color w:val="242021"/>
          <w:sz w:val="24"/>
          <w:szCs w:val="24"/>
          <w:lang w:val="en-US"/>
        </w:rPr>
        <w:t>are implemented</w:t>
      </w:r>
      <w:proofErr w:type="gramEnd"/>
      <w:r w:rsidRPr="00475DD0">
        <w:rPr>
          <w:rFonts w:ascii="Times New Roman" w:eastAsia="Calibri" w:hAnsi="Times New Roman" w:cs="Times New Roman"/>
          <w:color w:val="242021"/>
          <w:sz w:val="24"/>
          <w:szCs w:val="24"/>
          <w:lang w:val="en-US"/>
        </w:rPr>
        <w:t xml:space="preserve"> primarily, since a comparative analysis of the survey results over several years, the results obtained from </w:t>
      </w:r>
      <w:r w:rsidRPr="00475DD0">
        <w:rPr>
          <w:rFonts w:ascii="Times New Roman" w:eastAsia="Calibri" w:hAnsi="Times New Roman" w:cs="Times New Roman"/>
          <w:color w:val="242021"/>
          <w:sz w:val="24"/>
          <w:szCs w:val="24"/>
          <w:lang w:val="en-US"/>
        </w:rPr>
        <w:lastRenderedPageBreak/>
        <w:t>the questionnaire and focus group interviews, and interviews with employers is carried out.</w:t>
      </w:r>
      <w:r w:rsidRPr="00475DD0">
        <w:rPr>
          <w:rFonts w:ascii="Calibri" w:eastAsia="Calibri" w:hAnsi="Calibri" w:cs="Times New Roman"/>
          <w:sz w:val="24"/>
          <w:szCs w:val="24"/>
          <w:lang w:val="en-US"/>
        </w:rPr>
        <w:t xml:space="preserve"> </w:t>
      </w:r>
      <w:r w:rsidRPr="00475DD0">
        <w:rPr>
          <w:rFonts w:ascii="Times New Roman" w:eastAsia="Calibri" w:hAnsi="Times New Roman" w:cs="Times New Roman"/>
          <w:color w:val="242021"/>
          <w:sz w:val="24"/>
          <w:szCs w:val="24"/>
          <w:lang w:val="en-US"/>
        </w:rPr>
        <w:t>Reflection of the obtained results, the procedure for their discussion by interested parties allows to draw conclusions regarding the improvement of the monitoring procedure, diagnostic tools, etc.</w:t>
      </w:r>
    </w:p>
    <w:p w:rsidR="00D42588" w:rsidRPr="00475DD0" w:rsidRDefault="00D42588" w:rsidP="00D42588">
      <w:pPr>
        <w:spacing w:after="240"/>
        <w:jc w:val="both"/>
        <w:rPr>
          <w:rFonts w:ascii="Times New Roman" w:eastAsia="Calibri" w:hAnsi="Times New Roman" w:cs="Times New Roman"/>
          <w:color w:val="242021"/>
          <w:sz w:val="24"/>
          <w:szCs w:val="24"/>
          <w:lang w:val="en-US"/>
        </w:rPr>
      </w:pPr>
      <w:r w:rsidRPr="00475DD0">
        <w:rPr>
          <w:rFonts w:ascii="Times New Roman" w:eastAsia="Calibri" w:hAnsi="Times New Roman" w:cs="Times New Roman"/>
          <w:color w:val="242021"/>
          <w:sz w:val="24"/>
          <w:szCs w:val="24"/>
          <w:lang w:val="en-US"/>
        </w:rPr>
        <w:t xml:space="preserve">The obtained data is processed using an Excel computer program, then analyzed, and on this </w:t>
      </w:r>
      <w:proofErr w:type="gramStart"/>
      <w:r w:rsidRPr="00475DD0">
        <w:rPr>
          <w:rFonts w:ascii="Times New Roman" w:eastAsia="Calibri" w:hAnsi="Times New Roman" w:cs="Times New Roman"/>
          <w:color w:val="242021"/>
          <w:sz w:val="24"/>
          <w:szCs w:val="24"/>
          <w:lang w:val="en-US"/>
        </w:rPr>
        <w:t>basis</w:t>
      </w:r>
      <w:proofErr w:type="gramEnd"/>
      <w:r w:rsidRPr="00475DD0">
        <w:rPr>
          <w:rFonts w:ascii="Times New Roman" w:eastAsia="Calibri" w:hAnsi="Times New Roman" w:cs="Times New Roman"/>
          <w:color w:val="242021"/>
          <w:sz w:val="24"/>
          <w:szCs w:val="24"/>
          <w:lang w:val="en-US"/>
        </w:rPr>
        <w:t xml:space="preserve"> an analytical report is compiled.</w:t>
      </w:r>
      <w:r w:rsidRPr="00475DD0">
        <w:rPr>
          <w:rFonts w:ascii="Calibri" w:eastAsia="Calibri" w:hAnsi="Calibri" w:cs="Times New Roman"/>
          <w:sz w:val="24"/>
          <w:szCs w:val="24"/>
          <w:lang w:val="en-US"/>
        </w:rPr>
        <w:t xml:space="preserve"> </w:t>
      </w:r>
      <w:r w:rsidRPr="00475DD0">
        <w:rPr>
          <w:rFonts w:ascii="Times New Roman" w:eastAsia="Calibri" w:hAnsi="Times New Roman" w:cs="Times New Roman"/>
          <w:color w:val="242021"/>
          <w:sz w:val="24"/>
          <w:szCs w:val="24"/>
          <w:lang w:val="en-US"/>
        </w:rPr>
        <w:t xml:space="preserve">The report presents both quantitative data and their text explanation, describes problem areas and recommendations for eliminating the latter. The report is replicated and distributed to each department of the university, one way or another, interested in the results of the survey, and </w:t>
      </w:r>
      <w:proofErr w:type="gramStart"/>
      <w:r w:rsidRPr="00475DD0">
        <w:rPr>
          <w:rFonts w:ascii="Times New Roman" w:eastAsia="Calibri" w:hAnsi="Times New Roman" w:cs="Times New Roman"/>
          <w:color w:val="242021"/>
          <w:sz w:val="24"/>
          <w:szCs w:val="24"/>
          <w:lang w:val="en-US"/>
        </w:rPr>
        <w:t>is also</w:t>
      </w:r>
      <w:proofErr w:type="gramEnd"/>
      <w:r w:rsidRPr="00475DD0">
        <w:rPr>
          <w:rFonts w:ascii="Times New Roman" w:eastAsia="Calibri" w:hAnsi="Times New Roman" w:cs="Times New Roman"/>
          <w:color w:val="242021"/>
          <w:sz w:val="24"/>
          <w:szCs w:val="24"/>
          <w:lang w:val="en-US"/>
        </w:rPr>
        <w:t xml:space="preserve"> sent to employers who took part in the survey.</w:t>
      </w:r>
      <w:r w:rsidRPr="00475DD0">
        <w:rPr>
          <w:rFonts w:ascii="Calibri" w:eastAsia="Calibri" w:hAnsi="Calibri" w:cs="Times New Roman"/>
          <w:sz w:val="24"/>
          <w:szCs w:val="24"/>
          <w:lang w:val="en-US"/>
        </w:rPr>
        <w:t xml:space="preserve"> </w:t>
      </w:r>
      <w:r w:rsidRPr="00475DD0">
        <w:rPr>
          <w:rFonts w:ascii="Times New Roman" w:eastAsia="Calibri" w:hAnsi="Times New Roman" w:cs="Times New Roman"/>
          <w:color w:val="242021"/>
          <w:sz w:val="24"/>
          <w:szCs w:val="24"/>
          <w:lang w:val="en-US"/>
        </w:rPr>
        <w:t xml:space="preserve">In addition, versions of analytical reports </w:t>
      </w:r>
      <w:proofErr w:type="gramStart"/>
      <w:r w:rsidRPr="00475DD0">
        <w:rPr>
          <w:rFonts w:ascii="Times New Roman" w:eastAsia="Calibri" w:hAnsi="Times New Roman" w:cs="Times New Roman"/>
          <w:color w:val="242021"/>
          <w:sz w:val="24"/>
          <w:szCs w:val="24"/>
          <w:lang w:val="en-US"/>
        </w:rPr>
        <w:t>are published</w:t>
      </w:r>
      <w:proofErr w:type="gramEnd"/>
      <w:r w:rsidRPr="00475DD0">
        <w:rPr>
          <w:rFonts w:ascii="Times New Roman" w:eastAsia="Calibri" w:hAnsi="Times New Roman" w:cs="Times New Roman"/>
          <w:color w:val="242021"/>
          <w:sz w:val="24"/>
          <w:szCs w:val="24"/>
          <w:lang w:val="en-US"/>
        </w:rPr>
        <w:t xml:space="preserve"> on the information resource of the university.</w:t>
      </w:r>
    </w:p>
    <w:p w:rsidR="00D42588" w:rsidRPr="00475DD0" w:rsidRDefault="00D42588" w:rsidP="00D42588">
      <w:pPr>
        <w:spacing w:after="240"/>
        <w:jc w:val="both"/>
        <w:rPr>
          <w:rFonts w:ascii="Times New Roman" w:eastAsia="Calibri" w:hAnsi="Times New Roman" w:cs="Times New Roman"/>
          <w:color w:val="242021"/>
          <w:sz w:val="24"/>
          <w:szCs w:val="24"/>
          <w:lang w:val="en-US"/>
        </w:rPr>
      </w:pPr>
      <w:r w:rsidRPr="00475DD0">
        <w:rPr>
          <w:rFonts w:ascii="Times New Roman" w:eastAsia="Calibri" w:hAnsi="Times New Roman" w:cs="Times New Roman"/>
          <w:color w:val="242021"/>
          <w:sz w:val="24"/>
          <w:szCs w:val="24"/>
          <w:lang w:val="en-US"/>
        </w:rPr>
        <w:t>The study revealed a special role of image-forming and integrative functions of monitoring employers' requirements for the quality of training specialists with higher education.</w:t>
      </w:r>
      <w:r w:rsidRPr="00475DD0">
        <w:rPr>
          <w:rFonts w:ascii="Calibri" w:eastAsia="Calibri" w:hAnsi="Calibri" w:cs="Times New Roman"/>
          <w:sz w:val="24"/>
          <w:szCs w:val="24"/>
          <w:lang w:val="en-US"/>
        </w:rPr>
        <w:t xml:space="preserve"> </w:t>
      </w:r>
      <w:r w:rsidRPr="00475DD0">
        <w:rPr>
          <w:rFonts w:ascii="Times New Roman" w:eastAsia="Calibri" w:hAnsi="Times New Roman" w:cs="Times New Roman"/>
          <w:color w:val="242021"/>
          <w:sz w:val="24"/>
          <w:szCs w:val="24"/>
          <w:lang w:val="en-US"/>
        </w:rPr>
        <w:t xml:space="preserve">The image-forming function </w:t>
      </w:r>
      <w:proofErr w:type="gramStart"/>
      <w:r w:rsidRPr="00475DD0">
        <w:rPr>
          <w:rFonts w:ascii="Times New Roman" w:eastAsia="Calibri" w:hAnsi="Times New Roman" w:cs="Times New Roman"/>
          <w:color w:val="242021"/>
          <w:sz w:val="24"/>
          <w:szCs w:val="24"/>
          <w:lang w:val="en-US"/>
        </w:rPr>
        <w:t>is implemented</w:t>
      </w:r>
      <w:proofErr w:type="gramEnd"/>
      <w:r w:rsidRPr="00475DD0">
        <w:rPr>
          <w:rFonts w:ascii="Times New Roman" w:eastAsia="Calibri" w:hAnsi="Times New Roman" w:cs="Times New Roman"/>
          <w:color w:val="242021"/>
          <w:sz w:val="24"/>
          <w:szCs w:val="24"/>
          <w:lang w:val="en-US"/>
        </w:rPr>
        <w:t xml:space="preserve"> at each stage of monitoring, since monitoring employers' requirements allows the university to be positioned as a reliable and stable educational institution that is open to external evaluation and is aimed at maximally satisfying the needs of all stakeholders.</w:t>
      </w:r>
      <w:r w:rsidRPr="00475DD0">
        <w:rPr>
          <w:rFonts w:ascii="Calibri" w:eastAsia="Calibri" w:hAnsi="Calibri" w:cs="Times New Roman"/>
          <w:sz w:val="24"/>
          <w:szCs w:val="24"/>
          <w:lang w:val="en-US"/>
        </w:rPr>
        <w:t xml:space="preserve"> </w:t>
      </w:r>
      <w:r w:rsidRPr="00475DD0">
        <w:rPr>
          <w:rFonts w:ascii="Times New Roman" w:eastAsia="Calibri" w:hAnsi="Times New Roman" w:cs="Times New Roman"/>
          <w:color w:val="242021"/>
          <w:sz w:val="24"/>
          <w:szCs w:val="24"/>
          <w:lang w:val="en-US"/>
        </w:rPr>
        <w:t>The integrative function plays a systemic role, since it sets the vector for monitoring, determines its strategic goals, which are to respond promptly to changes in employers' requests and harmonize the requirements of all interested parties to the quality of specialists with higher education.</w:t>
      </w:r>
    </w:p>
    <w:p w:rsidR="00D42588" w:rsidRPr="00475DD0" w:rsidRDefault="00D42588" w:rsidP="00D42588">
      <w:pPr>
        <w:spacing w:after="240"/>
        <w:jc w:val="both"/>
        <w:rPr>
          <w:rFonts w:ascii="Times New Roman" w:eastAsia="Calibri" w:hAnsi="Times New Roman" w:cs="Times New Roman"/>
          <w:color w:val="242021"/>
          <w:sz w:val="24"/>
          <w:szCs w:val="24"/>
          <w:lang w:val="en-US"/>
        </w:rPr>
      </w:pPr>
      <w:r w:rsidRPr="00475DD0">
        <w:rPr>
          <w:rFonts w:ascii="Times New Roman" w:eastAsia="Calibri" w:hAnsi="Times New Roman" w:cs="Times New Roman"/>
          <w:color w:val="242021"/>
          <w:sz w:val="24"/>
          <w:szCs w:val="24"/>
          <w:lang w:val="en-US"/>
        </w:rPr>
        <w:t xml:space="preserve">Monitoring the requirements of employers, which fully implements the selected functions and </w:t>
      </w:r>
      <w:proofErr w:type="gramStart"/>
      <w:r w:rsidRPr="00475DD0">
        <w:rPr>
          <w:rFonts w:ascii="Times New Roman" w:eastAsia="Calibri" w:hAnsi="Times New Roman" w:cs="Times New Roman"/>
          <w:color w:val="242021"/>
          <w:sz w:val="24"/>
          <w:szCs w:val="24"/>
          <w:lang w:val="en-US"/>
        </w:rPr>
        <w:t>is carried out</w:t>
      </w:r>
      <w:proofErr w:type="gramEnd"/>
      <w:r w:rsidRPr="00475DD0">
        <w:rPr>
          <w:rFonts w:ascii="Times New Roman" w:eastAsia="Calibri" w:hAnsi="Times New Roman" w:cs="Times New Roman"/>
          <w:color w:val="242021"/>
          <w:sz w:val="24"/>
          <w:szCs w:val="24"/>
          <w:lang w:val="en-US"/>
        </w:rPr>
        <w:t xml:space="preserve"> in accordance with the structure developed by us, creates prerequisites for bridging the gap between the level of training of specialists in higher education and the demands of the modern labor market, improves the competitiveness of university graduates.</w:t>
      </w:r>
      <w:r w:rsidRPr="00475DD0">
        <w:rPr>
          <w:rFonts w:ascii="Calibri" w:eastAsia="Calibri" w:hAnsi="Calibri" w:cs="Times New Roman"/>
          <w:sz w:val="24"/>
          <w:szCs w:val="24"/>
          <w:lang w:val="en-US"/>
        </w:rPr>
        <w:t xml:space="preserve"> </w:t>
      </w:r>
      <w:r w:rsidRPr="00475DD0">
        <w:rPr>
          <w:rFonts w:ascii="Times New Roman" w:eastAsia="Calibri" w:hAnsi="Times New Roman" w:cs="Times New Roman"/>
          <w:color w:val="242021"/>
          <w:sz w:val="24"/>
          <w:szCs w:val="24"/>
          <w:lang w:val="en-US"/>
        </w:rPr>
        <w:t xml:space="preserve">Employers have a real opportunity </w:t>
      </w:r>
      <w:proofErr w:type="gramStart"/>
      <w:r w:rsidRPr="00475DD0">
        <w:rPr>
          <w:rFonts w:ascii="Times New Roman" w:eastAsia="Calibri" w:hAnsi="Times New Roman" w:cs="Times New Roman"/>
          <w:color w:val="242021"/>
          <w:sz w:val="24"/>
          <w:szCs w:val="24"/>
          <w:lang w:val="en-US"/>
        </w:rPr>
        <w:t>to actively influence</w:t>
      </w:r>
      <w:proofErr w:type="gramEnd"/>
      <w:r w:rsidRPr="00475DD0">
        <w:rPr>
          <w:rFonts w:ascii="Times New Roman" w:eastAsia="Calibri" w:hAnsi="Times New Roman" w:cs="Times New Roman"/>
          <w:color w:val="242021"/>
          <w:sz w:val="24"/>
          <w:szCs w:val="24"/>
          <w:lang w:val="en-US"/>
        </w:rPr>
        <w:t xml:space="preserve"> the quality of professional training of specialists with higher education, which fully corresponds to modern trends in the development of the system of higher professional education.</w:t>
      </w:r>
    </w:p>
    <w:p w:rsidR="00D42588" w:rsidRDefault="00D42588" w:rsidP="00D42588">
      <w:pPr>
        <w:spacing w:after="0" w:line="240" w:lineRule="auto"/>
        <w:jc w:val="both"/>
        <w:rPr>
          <w:rFonts w:ascii="Times New Roman" w:eastAsia="Calibri" w:hAnsi="Times New Roman" w:cs="Times New Roman"/>
          <w:b/>
          <w:i/>
          <w:sz w:val="24"/>
          <w:szCs w:val="28"/>
          <w:lang w:val="en-US"/>
        </w:rPr>
      </w:pPr>
    </w:p>
    <w:p w:rsidR="00D42588" w:rsidRPr="00475DD0" w:rsidRDefault="00D42588" w:rsidP="00D42588">
      <w:pPr>
        <w:spacing w:after="0" w:line="240" w:lineRule="auto"/>
        <w:jc w:val="both"/>
        <w:rPr>
          <w:rFonts w:ascii="Times New Roman" w:eastAsia="Calibri" w:hAnsi="Times New Roman" w:cs="Times New Roman"/>
          <w:b/>
          <w:i/>
          <w:sz w:val="24"/>
          <w:szCs w:val="28"/>
          <w:lang w:val="en-US"/>
        </w:rPr>
      </w:pPr>
      <w:r w:rsidRPr="00475DD0">
        <w:rPr>
          <w:rFonts w:ascii="Times New Roman" w:eastAsia="Calibri" w:hAnsi="Times New Roman" w:cs="Times New Roman"/>
          <w:b/>
          <w:i/>
          <w:sz w:val="24"/>
          <w:szCs w:val="28"/>
          <w:lang w:val="en-US"/>
        </w:rPr>
        <w:t>References:</w:t>
      </w:r>
    </w:p>
    <w:p w:rsidR="00D42588" w:rsidRPr="00B66A1A" w:rsidRDefault="00D42588" w:rsidP="00D42588">
      <w:pPr>
        <w:pStyle w:val="Listenabsatz"/>
        <w:numPr>
          <w:ilvl w:val="6"/>
          <w:numId w:val="1"/>
        </w:numPr>
        <w:spacing w:after="0" w:line="240" w:lineRule="auto"/>
        <w:ind w:left="993"/>
        <w:jc w:val="both"/>
        <w:rPr>
          <w:rFonts w:ascii="Times New Roman" w:eastAsia="Calibri" w:hAnsi="Times New Roman" w:cs="Times New Roman"/>
          <w:i/>
          <w:sz w:val="24"/>
          <w:szCs w:val="24"/>
          <w:lang w:val="uz-Cyrl-UZ"/>
        </w:rPr>
      </w:pPr>
      <w:r w:rsidRPr="00B66A1A">
        <w:rPr>
          <w:rFonts w:ascii="Times New Roman" w:eastAsia="Calibri" w:hAnsi="Times New Roman" w:cs="Times New Roman"/>
          <w:i/>
          <w:sz w:val="24"/>
          <w:szCs w:val="24"/>
          <w:lang w:val="uz-Cyrl-UZ"/>
        </w:rPr>
        <w:t>Kulemin NA. Qualimetric monitoring in the general education system</w:t>
      </w:r>
      <w:r w:rsidRPr="00B66A1A">
        <w:rPr>
          <w:rFonts w:ascii="Times New Roman" w:eastAsia="Calibri" w:hAnsi="Times New Roman" w:cs="Times New Roman"/>
          <w:i/>
          <w:sz w:val="24"/>
          <w:szCs w:val="24"/>
          <w:lang w:val="en-US"/>
        </w:rPr>
        <w:t>:</w:t>
      </w:r>
      <w:r w:rsidRPr="00B66A1A">
        <w:rPr>
          <w:rFonts w:ascii="Times New Roman" w:eastAsia="Calibri" w:hAnsi="Times New Roman" w:cs="Times New Roman"/>
          <w:i/>
          <w:sz w:val="24"/>
          <w:szCs w:val="24"/>
          <w:lang w:val="uz-Cyrl-UZ"/>
        </w:rPr>
        <w:t xml:space="preserve"> Pedagogy</w:t>
      </w:r>
      <w:r w:rsidRPr="00B66A1A">
        <w:rPr>
          <w:rFonts w:ascii="Times New Roman" w:eastAsia="Calibri" w:hAnsi="Times New Roman" w:cs="Times New Roman"/>
          <w:i/>
          <w:sz w:val="24"/>
          <w:szCs w:val="24"/>
          <w:lang w:val="en-US"/>
        </w:rPr>
        <w:t>,</w:t>
      </w:r>
      <w:r w:rsidRPr="00B66A1A">
        <w:rPr>
          <w:rFonts w:ascii="Times New Roman" w:eastAsia="Calibri" w:hAnsi="Times New Roman" w:cs="Times New Roman"/>
          <w:i/>
          <w:sz w:val="24"/>
          <w:szCs w:val="24"/>
          <w:lang w:val="uz-Cyrl-UZ"/>
        </w:rPr>
        <w:t xml:space="preserve"> 2001</w:t>
      </w:r>
      <w:r w:rsidRPr="00B66A1A">
        <w:rPr>
          <w:rFonts w:ascii="Times New Roman" w:eastAsia="Calibri" w:hAnsi="Times New Roman" w:cs="Times New Roman"/>
          <w:i/>
          <w:sz w:val="24"/>
          <w:szCs w:val="24"/>
          <w:lang w:val="en-US"/>
        </w:rPr>
        <w:t>;</w:t>
      </w:r>
      <w:r w:rsidRPr="00B66A1A">
        <w:rPr>
          <w:rFonts w:ascii="Times New Roman" w:eastAsia="Calibri" w:hAnsi="Times New Roman" w:cs="Times New Roman"/>
          <w:i/>
          <w:sz w:val="24"/>
          <w:szCs w:val="24"/>
          <w:lang w:val="uz-Cyrl-UZ"/>
        </w:rPr>
        <w:t xml:space="preserve"> No. 3.</w:t>
      </w:r>
    </w:p>
    <w:p w:rsidR="00D42588" w:rsidRPr="00B66A1A" w:rsidRDefault="00D42588" w:rsidP="00D42588">
      <w:pPr>
        <w:pStyle w:val="Listenabsatz"/>
        <w:numPr>
          <w:ilvl w:val="6"/>
          <w:numId w:val="1"/>
        </w:numPr>
        <w:spacing w:after="0" w:line="240" w:lineRule="auto"/>
        <w:ind w:left="993"/>
        <w:jc w:val="both"/>
        <w:rPr>
          <w:rFonts w:ascii="Times New Roman" w:eastAsia="Calibri" w:hAnsi="Times New Roman" w:cs="Times New Roman"/>
          <w:i/>
          <w:sz w:val="24"/>
          <w:szCs w:val="24"/>
          <w:lang w:val="uz-Cyrl-UZ"/>
        </w:rPr>
      </w:pPr>
      <w:r w:rsidRPr="00B66A1A">
        <w:rPr>
          <w:rFonts w:ascii="Times New Roman" w:eastAsia="Calibri" w:hAnsi="Times New Roman" w:cs="Times New Roman"/>
          <w:i/>
          <w:sz w:val="24"/>
          <w:szCs w:val="24"/>
          <w:lang w:val="uz-Cyrl-UZ"/>
        </w:rPr>
        <w:t>Mayorov AN. Monitoring in education. S</w:t>
      </w:r>
      <w:r w:rsidRPr="00B66A1A">
        <w:rPr>
          <w:rFonts w:ascii="Times New Roman" w:eastAsia="Calibri" w:hAnsi="Times New Roman" w:cs="Times New Roman"/>
          <w:i/>
          <w:sz w:val="24"/>
          <w:szCs w:val="24"/>
          <w:lang w:val="en-US"/>
        </w:rPr>
        <w:t xml:space="preserve">t. </w:t>
      </w:r>
      <w:r w:rsidRPr="00B66A1A">
        <w:rPr>
          <w:rFonts w:ascii="Times New Roman" w:eastAsia="Calibri" w:hAnsi="Times New Roman" w:cs="Times New Roman"/>
          <w:i/>
          <w:sz w:val="24"/>
          <w:szCs w:val="24"/>
          <w:lang w:val="uz-Cyrl-UZ"/>
        </w:rPr>
        <w:t>P</w:t>
      </w:r>
      <w:r w:rsidRPr="00B66A1A">
        <w:rPr>
          <w:rFonts w:ascii="Times New Roman" w:eastAsia="Calibri" w:hAnsi="Times New Roman" w:cs="Times New Roman"/>
          <w:i/>
          <w:sz w:val="24"/>
          <w:szCs w:val="24"/>
          <w:lang w:val="en-US"/>
        </w:rPr>
        <w:t>etersburg,</w:t>
      </w:r>
      <w:r w:rsidRPr="00B66A1A">
        <w:rPr>
          <w:rFonts w:ascii="Times New Roman" w:eastAsia="Calibri" w:hAnsi="Times New Roman" w:cs="Times New Roman"/>
          <w:i/>
          <w:sz w:val="24"/>
          <w:szCs w:val="24"/>
          <w:lang w:val="uz-Cyrl-UZ"/>
        </w:rPr>
        <w:t xml:space="preserve"> 1998.</w:t>
      </w:r>
    </w:p>
    <w:p w:rsidR="00D42588" w:rsidRPr="00B66A1A" w:rsidRDefault="00D42588" w:rsidP="00D42588">
      <w:pPr>
        <w:pStyle w:val="Listenabsatz"/>
        <w:numPr>
          <w:ilvl w:val="6"/>
          <w:numId w:val="1"/>
        </w:numPr>
        <w:spacing w:after="0" w:line="240" w:lineRule="auto"/>
        <w:ind w:left="993"/>
        <w:jc w:val="both"/>
        <w:rPr>
          <w:rFonts w:ascii="Times New Roman" w:eastAsia="Calibri" w:hAnsi="Times New Roman" w:cs="Times New Roman"/>
          <w:i/>
          <w:sz w:val="24"/>
          <w:szCs w:val="24"/>
          <w:lang w:val="uz-Cyrl-UZ"/>
        </w:rPr>
      </w:pPr>
      <w:r w:rsidRPr="00B66A1A">
        <w:rPr>
          <w:rFonts w:ascii="Times New Roman" w:eastAsia="Calibri" w:hAnsi="Times New Roman" w:cs="Times New Roman"/>
          <w:i/>
          <w:sz w:val="24"/>
          <w:szCs w:val="24"/>
          <w:lang w:val="de-DE"/>
        </w:rPr>
        <w:t>Matros</w:t>
      </w:r>
      <w:r w:rsidRPr="00B66A1A">
        <w:rPr>
          <w:rFonts w:ascii="Times New Roman" w:eastAsia="Calibri" w:hAnsi="Times New Roman" w:cs="Times New Roman"/>
          <w:i/>
          <w:sz w:val="24"/>
          <w:szCs w:val="24"/>
          <w:lang w:val="uz-Cyrl-UZ"/>
        </w:rPr>
        <w:t xml:space="preserve"> DSh, Polev DM, Melnikova NN. Quality management of education based on new information technologies and educational monitoring. Moscow, 2001.</w:t>
      </w:r>
    </w:p>
    <w:p w:rsidR="00D42588" w:rsidRPr="00B66A1A" w:rsidRDefault="00D42588" w:rsidP="00D42588">
      <w:pPr>
        <w:pStyle w:val="Listenabsatz"/>
        <w:numPr>
          <w:ilvl w:val="3"/>
          <w:numId w:val="1"/>
        </w:numPr>
        <w:spacing w:after="0" w:line="240" w:lineRule="auto"/>
        <w:ind w:left="993"/>
        <w:jc w:val="both"/>
        <w:rPr>
          <w:rFonts w:ascii="Times New Roman" w:eastAsia="Calibri" w:hAnsi="Times New Roman" w:cs="Times New Roman"/>
          <w:i/>
          <w:sz w:val="24"/>
          <w:szCs w:val="24"/>
          <w:lang w:val="en-US"/>
        </w:rPr>
      </w:pPr>
      <w:r w:rsidRPr="00B66A1A">
        <w:rPr>
          <w:rFonts w:ascii="Times New Roman" w:eastAsia="Calibri" w:hAnsi="Times New Roman" w:cs="Times New Roman"/>
          <w:i/>
          <w:sz w:val="24"/>
          <w:szCs w:val="24"/>
          <w:lang w:val="uz-Cyrl-UZ"/>
        </w:rPr>
        <w:t xml:space="preserve">Panasyuk AYu. Image formation: strategy, psychotechnology, psychotechnics. </w:t>
      </w:r>
      <w:r w:rsidRPr="00B66A1A">
        <w:rPr>
          <w:rFonts w:ascii="Times New Roman" w:eastAsia="Calibri" w:hAnsi="Times New Roman" w:cs="Times New Roman"/>
          <w:i/>
          <w:sz w:val="24"/>
          <w:szCs w:val="24"/>
          <w:lang w:val="en-US"/>
        </w:rPr>
        <w:t>Moscow</w:t>
      </w:r>
      <w:r w:rsidRPr="00B66A1A">
        <w:rPr>
          <w:rFonts w:ascii="Times New Roman" w:eastAsia="Calibri" w:hAnsi="Times New Roman" w:cs="Times New Roman"/>
          <w:i/>
          <w:sz w:val="24"/>
          <w:szCs w:val="24"/>
          <w:lang w:val="uz-Cyrl-UZ"/>
        </w:rPr>
        <w:t>, 2007.</w:t>
      </w:r>
    </w:p>
    <w:p w:rsidR="00D42588" w:rsidRPr="00B66A1A" w:rsidRDefault="00D42588" w:rsidP="00D42588">
      <w:pPr>
        <w:pStyle w:val="Listenabsatz"/>
        <w:numPr>
          <w:ilvl w:val="3"/>
          <w:numId w:val="1"/>
        </w:numPr>
        <w:spacing w:after="0" w:line="240" w:lineRule="auto"/>
        <w:ind w:left="993"/>
        <w:jc w:val="both"/>
        <w:rPr>
          <w:rFonts w:ascii="Times New Roman" w:eastAsia="Calibri" w:hAnsi="Times New Roman" w:cs="Times New Roman"/>
          <w:i/>
          <w:sz w:val="24"/>
          <w:szCs w:val="24"/>
          <w:lang w:val="en-US"/>
        </w:rPr>
      </w:pPr>
      <w:r w:rsidRPr="00B66A1A">
        <w:rPr>
          <w:rFonts w:ascii="Times New Roman" w:eastAsia="Calibri" w:hAnsi="Times New Roman" w:cs="Times New Roman"/>
          <w:i/>
          <w:sz w:val="24"/>
          <w:szCs w:val="24"/>
          <w:lang w:val="en-US"/>
        </w:rPr>
        <w:t>Sakharchuk EI. Monitoring in the quality management of training specialists: Quality management in the education system. Volgograd, 2008.</w:t>
      </w:r>
    </w:p>
    <w:p w:rsidR="00D42588" w:rsidRPr="00B66A1A" w:rsidRDefault="00D42588" w:rsidP="00D42588">
      <w:pPr>
        <w:pStyle w:val="Listenabsatz"/>
        <w:numPr>
          <w:ilvl w:val="3"/>
          <w:numId w:val="1"/>
        </w:numPr>
        <w:spacing w:after="0" w:line="240" w:lineRule="auto"/>
        <w:ind w:left="993"/>
        <w:jc w:val="both"/>
        <w:rPr>
          <w:rFonts w:ascii="Times New Roman" w:eastAsia="Calibri" w:hAnsi="Times New Roman" w:cs="Times New Roman"/>
          <w:i/>
          <w:sz w:val="24"/>
          <w:szCs w:val="24"/>
          <w:lang w:val="en-US"/>
        </w:rPr>
      </w:pPr>
      <w:r w:rsidRPr="00B66A1A">
        <w:rPr>
          <w:rFonts w:ascii="Times New Roman" w:eastAsia="Calibri" w:hAnsi="Times New Roman" w:cs="Times New Roman"/>
          <w:i/>
          <w:sz w:val="24"/>
          <w:szCs w:val="24"/>
          <w:lang w:val="en-US"/>
        </w:rPr>
        <w:t>Seleznev NA. The quality of higher education as an object of system research. Moscow, 2003.</w:t>
      </w:r>
    </w:p>
    <w:p w:rsidR="00D42588" w:rsidRPr="00B66A1A" w:rsidRDefault="00D42588" w:rsidP="00D42588">
      <w:pPr>
        <w:pStyle w:val="Listenabsatz"/>
        <w:numPr>
          <w:ilvl w:val="3"/>
          <w:numId w:val="1"/>
        </w:numPr>
        <w:spacing w:after="0" w:line="240" w:lineRule="auto"/>
        <w:ind w:left="993"/>
        <w:jc w:val="both"/>
        <w:rPr>
          <w:rFonts w:ascii="Times New Roman" w:eastAsia="Calibri" w:hAnsi="Times New Roman" w:cs="Times New Roman"/>
          <w:i/>
          <w:sz w:val="24"/>
          <w:szCs w:val="24"/>
          <w:lang w:val="en-US"/>
        </w:rPr>
      </w:pPr>
      <w:r w:rsidRPr="00B66A1A">
        <w:rPr>
          <w:rFonts w:ascii="Times New Roman" w:eastAsia="Calibri" w:hAnsi="Times New Roman" w:cs="Times New Roman"/>
          <w:i/>
          <w:sz w:val="24"/>
          <w:szCs w:val="24"/>
          <w:lang w:val="en-US"/>
        </w:rPr>
        <w:t xml:space="preserve">Sergeeva EV. Monitoring of educational achievements of students in the quality management system of training specialists in a pedagogical university: Thesis ... cand. </w:t>
      </w:r>
      <w:proofErr w:type="gramStart"/>
      <w:r w:rsidRPr="00B66A1A">
        <w:rPr>
          <w:rFonts w:ascii="Times New Roman" w:eastAsia="Calibri" w:hAnsi="Times New Roman" w:cs="Times New Roman"/>
          <w:i/>
          <w:sz w:val="24"/>
          <w:szCs w:val="24"/>
          <w:lang w:val="en-US"/>
        </w:rPr>
        <w:t>ped</w:t>
      </w:r>
      <w:proofErr w:type="gramEnd"/>
      <w:r w:rsidRPr="00B66A1A">
        <w:rPr>
          <w:rFonts w:ascii="Times New Roman" w:eastAsia="Calibri" w:hAnsi="Times New Roman" w:cs="Times New Roman"/>
          <w:i/>
          <w:sz w:val="24"/>
          <w:szCs w:val="24"/>
          <w:lang w:val="en-US"/>
        </w:rPr>
        <w:t xml:space="preserve">. </w:t>
      </w:r>
      <w:proofErr w:type="gramStart"/>
      <w:r w:rsidRPr="00B66A1A">
        <w:rPr>
          <w:rFonts w:ascii="Times New Roman" w:eastAsia="Calibri" w:hAnsi="Times New Roman" w:cs="Times New Roman"/>
          <w:i/>
          <w:sz w:val="24"/>
          <w:szCs w:val="24"/>
          <w:lang w:val="en-US"/>
        </w:rPr>
        <w:t>sciences</w:t>
      </w:r>
      <w:proofErr w:type="gramEnd"/>
      <w:r w:rsidRPr="00B66A1A">
        <w:rPr>
          <w:rFonts w:ascii="Times New Roman" w:eastAsia="Calibri" w:hAnsi="Times New Roman" w:cs="Times New Roman"/>
          <w:i/>
          <w:sz w:val="24"/>
          <w:szCs w:val="24"/>
          <w:lang w:val="en-US"/>
        </w:rPr>
        <w:t>. Volgograd, 2011.</w:t>
      </w:r>
    </w:p>
    <w:p w:rsidR="00D42588" w:rsidRPr="00B66A1A" w:rsidRDefault="00D42588" w:rsidP="00D42588">
      <w:pPr>
        <w:pStyle w:val="Listenabsatz"/>
        <w:numPr>
          <w:ilvl w:val="3"/>
          <w:numId w:val="1"/>
        </w:numPr>
        <w:spacing w:after="0" w:line="240" w:lineRule="auto"/>
        <w:ind w:left="993"/>
        <w:jc w:val="both"/>
        <w:rPr>
          <w:rFonts w:ascii="Times New Roman" w:eastAsia="Calibri" w:hAnsi="Times New Roman" w:cs="Times New Roman"/>
          <w:i/>
          <w:sz w:val="24"/>
          <w:szCs w:val="24"/>
          <w:lang w:val="en-US"/>
        </w:rPr>
      </w:pPr>
      <w:r w:rsidRPr="00B66A1A">
        <w:rPr>
          <w:rFonts w:ascii="Times New Roman" w:eastAsia="Calibri" w:hAnsi="Times New Roman" w:cs="Times New Roman"/>
          <w:i/>
          <w:sz w:val="24"/>
          <w:szCs w:val="24"/>
          <w:lang w:val="en-US"/>
        </w:rPr>
        <w:lastRenderedPageBreak/>
        <w:t xml:space="preserve">Chandra MYu. System monitoring as a means of managing the quality of the educational process at the university: Thesis ... cand. </w:t>
      </w:r>
      <w:proofErr w:type="gramStart"/>
      <w:r w:rsidRPr="00B66A1A">
        <w:rPr>
          <w:rFonts w:ascii="Times New Roman" w:eastAsia="Calibri" w:hAnsi="Times New Roman" w:cs="Times New Roman"/>
          <w:i/>
          <w:sz w:val="24"/>
          <w:szCs w:val="24"/>
          <w:lang w:val="en-US"/>
        </w:rPr>
        <w:t>ped</w:t>
      </w:r>
      <w:proofErr w:type="gramEnd"/>
      <w:r w:rsidRPr="00B66A1A">
        <w:rPr>
          <w:rFonts w:ascii="Times New Roman" w:eastAsia="Calibri" w:hAnsi="Times New Roman" w:cs="Times New Roman"/>
          <w:i/>
          <w:sz w:val="24"/>
          <w:szCs w:val="24"/>
          <w:lang w:val="en-US"/>
        </w:rPr>
        <w:t xml:space="preserve">. </w:t>
      </w:r>
      <w:proofErr w:type="gramStart"/>
      <w:r w:rsidRPr="00B66A1A">
        <w:rPr>
          <w:rFonts w:ascii="Times New Roman" w:eastAsia="Calibri" w:hAnsi="Times New Roman" w:cs="Times New Roman"/>
          <w:i/>
          <w:sz w:val="24"/>
          <w:szCs w:val="24"/>
          <w:lang w:val="en-US"/>
        </w:rPr>
        <w:t>sciences</w:t>
      </w:r>
      <w:proofErr w:type="gramEnd"/>
      <w:r w:rsidRPr="00B66A1A">
        <w:rPr>
          <w:rFonts w:ascii="Times New Roman" w:eastAsia="Calibri" w:hAnsi="Times New Roman" w:cs="Times New Roman"/>
          <w:i/>
          <w:sz w:val="24"/>
          <w:szCs w:val="24"/>
          <w:lang w:val="en-US"/>
        </w:rPr>
        <w:t>. Volgograd, 2008.</w:t>
      </w:r>
    </w:p>
    <w:p w:rsidR="00D42588" w:rsidRPr="00B66A1A" w:rsidRDefault="00D42588" w:rsidP="00D42588">
      <w:pPr>
        <w:pStyle w:val="Listenabsatz"/>
        <w:numPr>
          <w:ilvl w:val="3"/>
          <w:numId w:val="1"/>
        </w:numPr>
        <w:spacing w:after="0" w:line="240" w:lineRule="auto"/>
        <w:ind w:left="993"/>
        <w:jc w:val="both"/>
        <w:rPr>
          <w:rFonts w:ascii="Times New Roman" w:eastAsia="Calibri" w:hAnsi="Times New Roman" w:cs="Times New Roman"/>
          <w:i/>
          <w:sz w:val="24"/>
          <w:szCs w:val="24"/>
          <w:lang w:val="en-US"/>
        </w:rPr>
      </w:pPr>
      <w:r w:rsidRPr="00B66A1A">
        <w:rPr>
          <w:rFonts w:ascii="Times New Roman" w:eastAsia="Calibri" w:hAnsi="Times New Roman" w:cs="Times New Roman"/>
          <w:i/>
          <w:sz w:val="24"/>
          <w:szCs w:val="24"/>
          <w:lang w:val="en-US"/>
        </w:rPr>
        <w:t>Shishov SE, Kalnei VA. School: monitoring the quality of education. Moscow, 2000.</w:t>
      </w:r>
    </w:p>
    <w:p w:rsidR="00877F7D" w:rsidRDefault="00877F7D">
      <w:bookmarkStart w:id="1" w:name="_GoBack"/>
      <w:bookmarkEnd w:id="1"/>
    </w:p>
    <w:sectPr w:rsidR="00877F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6F0B"/>
    <w:multiLevelType w:val="multilevel"/>
    <w:tmpl w:val="20ACE37E"/>
    <w:lvl w:ilvl="0">
      <w:start w:val="5"/>
      <w:numFmt w:val="decimal"/>
      <w:lvlText w:val="%1."/>
      <w:lvlJc w:val="left"/>
      <w:pPr>
        <w:ind w:left="360" w:hanging="360"/>
      </w:pPr>
      <w:rPr>
        <w:rFonts w:hint="default"/>
      </w:rPr>
    </w:lvl>
    <w:lvl w:ilvl="1">
      <w:start w:val="1"/>
      <w:numFmt w:val="lowerLetter"/>
      <w:lvlText w:val="%2."/>
      <w:lvlJc w:val="left"/>
      <w:pPr>
        <w:ind w:left="1995" w:hanging="360"/>
      </w:pPr>
      <w:rPr>
        <w:rFonts w:hint="default"/>
      </w:rPr>
    </w:lvl>
    <w:lvl w:ilvl="2">
      <w:start w:val="1"/>
      <w:numFmt w:val="lowerRoman"/>
      <w:lvlText w:val="%3."/>
      <w:lvlJc w:val="right"/>
      <w:pPr>
        <w:ind w:left="2715" w:hanging="180"/>
      </w:pPr>
      <w:rPr>
        <w:rFonts w:hint="default"/>
      </w:rPr>
    </w:lvl>
    <w:lvl w:ilvl="3">
      <w:start w:val="3"/>
      <w:numFmt w:val="decimal"/>
      <w:lvlText w:val="%4."/>
      <w:lvlJc w:val="left"/>
      <w:pPr>
        <w:ind w:left="3435" w:hanging="360"/>
      </w:pPr>
      <w:rPr>
        <w:rFonts w:hint="default"/>
      </w:rPr>
    </w:lvl>
    <w:lvl w:ilvl="4">
      <w:start w:val="1"/>
      <w:numFmt w:val="lowerLetter"/>
      <w:lvlText w:val="%5."/>
      <w:lvlJc w:val="left"/>
      <w:pPr>
        <w:ind w:left="4155" w:hanging="360"/>
      </w:pPr>
      <w:rPr>
        <w:rFonts w:hint="default"/>
      </w:rPr>
    </w:lvl>
    <w:lvl w:ilvl="5">
      <w:start w:val="1"/>
      <w:numFmt w:val="lowerRoman"/>
      <w:lvlText w:val="%6."/>
      <w:lvlJc w:val="right"/>
      <w:pPr>
        <w:ind w:left="4875" w:hanging="180"/>
      </w:pPr>
      <w:rPr>
        <w:rFonts w:hint="default"/>
      </w:rPr>
    </w:lvl>
    <w:lvl w:ilvl="6">
      <w:start w:val="1"/>
      <w:numFmt w:val="decimal"/>
      <w:lvlText w:val="%7."/>
      <w:lvlJc w:val="left"/>
      <w:pPr>
        <w:ind w:left="5595" w:hanging="360"/>
      </w:pPr>
      <w:rPr>
        <w:rFonts w:hint="default"/>
      </w:rPr>
    </w:lvl>
    <w:lvl w:ilvl="7">
      <w:start w:val="1"/>
      <w:numFmt w:val="lowerLetter"/>
      <w:lvlText w:val="%8."/>
      <w:lvlJc w:val="left"/>
      <w:pPr>
        <w:ind w:left="6315" w:hanging="360"/>
      </w:pPr>
      <w:rPr>
        <w:rFonts w:hint="default"/>
      </w:rPr>
    </w:lvl>
    <w:lvl w:ilvl="8">
      <w:start w:val="1"/>
      <w:numFmt w:val="lowerRoman"/>
      <w:lvlText w:val="%9."/>
      <w:lvlJc w:val="right"/>
      <w:pPr>
        <w:ind w:left="7035"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88"/>
    <w:rsid w:val="00877F7D"/>
    <w:rsid w:val="00AE546D"/>
    <w:rsid w:val="00B37C28"/>
    <w:rsid w:val="00D425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B5CEB-3127-4D2E-AEA2-46B70F95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2588"/>
    <w:pPr>
      <w:spacing w:after="200" w:line="276" w:lineRule="auto"/>
    </w:pPr>
    <w:rPr>
      <w:lang w:val="ru-RU"/>
    </w:rPr>
  </w:style>
  <w:style w:type="paragraph" w:styleId="berschrift2">
    <w:name w:val="heading 2"/>
    <w:basedOn w:val="Standard"/>
    <w:next w:val="Standard"/>
    <w:link w:val="berschrift2Zchn"/>
    <w:unhideWhenUsed/>
    <w:qFormat/>
    <w:rsid w:val="00D4258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D42588"/>
    <w:rPr>
      <w:rFonts w:asciiTheme="majorHAnsi" w:eastAsiaTheme="majorEastAsia" w:hAnsiTheme="majorHAnsi" w:cstheme="majorBidi"/>
      <w:b/>
      <w:bCs/>
      <w:color w:val="5B9BD5" w:themeColor="accent1"/>
      <w:sz w:val="26"/>
      <w:szCs w:val="26"/>
      <w:lang w:val="ru-RU"/>
    </w:rPr>
  </w:style>
  <w:style w:type="paragraph" w:styleId="Listenabsatz">
    <w:name w:val="List Paragraph"/>
    <w:basedOn w:val="Standard"/>
    <w:uiPriority w:val="34"/>
    <w:qFormat/>
    <w:rsid w:val="00D42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2296</Words>
  <Characters>14472</Characters>
  <Application>Microsoft Office Word</Application>
  <DocSecurity>0</DocSecurity>
  <Lines>120</Lines>
  <Paragraphs>33</Paragraphs>
  <ScaleCrop>false</ScaleCrop>
  <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Moneth</dc:creator>
  <cp:keywords/>
  <dc:description/>
  <cp:lastModifiedBy>Marius Moneth</cp:lastModifiedBy>
  <cp:revision>1</cp:revision>
  <dcterms:created xsi:type="dcterms:W3CDTF">2019-03-06T20:57:00Z</dcterms:created>
  <dcterms:modified xsi:type="dcterms:W3CDTF">2019-03-06T20:57:00Z</dcterms:modified>
</cp:coreProperties>
</file>