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CF" w:rsidRPr="009C7443" w:rsidRDefault="00C935CF" w:rsidP="00C935C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uz-Cyrl-UZ"/>
        </w:rPr>
      </w:pPr>
      <w:bookmarkStart w:id="0" w:name="_GoBack"/>
      <w:proofErr w:type="spellStart"/>
      <w:r w:rsidRPr="009C7443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en-US"/>
        </w:rPr>
        <w:t>Hafiza</w:t>
      </w:r>
      <w:proofErr w:type="spellEnd"/>
      <w:r w:rsidRPr="009C7443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en-US"/>
        </w:rPr>
        <w:t xml:space="preserve"> </w:t>
      </w:r>
      <w:proofErr w:type="spellStart"/>
      <w:r w:rsidRPr="009C7443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en-US"/>
        </w:rPr>
        <w:t>Akramova</w:t>
      </w:r>
      <w:bookmarkEnd w:id="0"/>
      <w:proofErr w:type="spellEnd"/>
      <w:r w:rsidRPr="009C7443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en-US"/>
        </w:rPr>
        <w:t>,</w:t>
      </w:r>
    </w:p>
    <w:p w:rsidR="00C935CF" w:rsidRPr="009C7443" w:rsidRDefault="00C935CF" w:rsidP="00C935C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spacing w:val="1"/>
          <w:sz w:val="24"/>
          <w:szCs w:val="24"/>
          <w:lang w:val="en-US"/>
        </w:rPr>
      </w:pPr>
      <w:r w:rsidRPr="009C7443">
        <w:rPr>
          <w:rFonts w:ascii="Times New Roman" w:eastAsia="Calibri" w:hAnsi="Times New Roman" w:cs="Times New Roman"/>
          <w:i/>
          <w:spacing w:val="1"/>
          <w:sz w:val="24"/>
          <w:szCs w:val="24"/>
          <w:lang w:val="en-US"/>
        </w:rPr>
        <w:t xml:space="preserve">Researcher, </w:t>
      </w:r>
    </w:p>
    <w:p w:rsidR="00C935CF" w:rsidRPr="009C7443" w:rsidRDefault="00C935CF" w:rsidP="00C935C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spacing w:val="1"/>
          <w:sz w:val="24"/>
          <w:szCs w:val="24"/>
          <w:lang w:val="en-US"/>
        </w:rPr>
      </w:pPr>
      <w:r w:rsidRPr="009C7443">
        <w:rPr>
          <w:rFonts w:ascii="Times New Roman" w:eastAsia="Calibri" w:hAnsi="Times New Roman" w:cs="Times New Roman"/>
          <w:i/>
          <w:spacing w:val="1"/>
          <w:sz w:val="24"/>
          <w:szCs w:val="24"/>
          <w:lang w:val="en-US"/>
        </w:rPr>
        <w:t>Tashkent State Pedagogical University</w:t>
      </w:r>
    </w:p>
    <w:p w:rsidR="00C935CF" w:rsidRPr="009C7443" w:rsidRDefault="00C935CF" w:rsidP="00C935CF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pacing w:val="1"/>
          <w:sz w:val="24"/>
          <w:szCs w:val="24"/>
          <w:highlight w:val="yellow"/>
          <w:lang w:val="en-US"/>
        </w:rPr>
      </w:pPr>
    </w:p>
    <w:p w:rsidR="00C935CF" w:rsidRPr="009C7443" w:rsidRDefault="00C935CF" w:rsidP="00C935CF">
      <w:pPr>
        <w:pStyle w:val="berschrift2"/>
        <w:rPr>
          <w:rFonts w:eastAsia="Calibri"/>
          <w:lang w:val="uz-Cyrl-UZ"/>
        </w:rPr>
      </w:pPr>
      <w:bookmarkStart w:id="1" w:name="_Toc532931461"/>
      <w:r w:rsidRPr="009C7443">
        <w:rPr>
          <w:rFonts w:eastAsia="Calibri"/>
          <w:lang w:val="en-US"/>
        </w:rPr>
        <w:t>Didactic Foundations of Labor</w:t>
      </w:r>
      <w:r w:rsidRPr="009C7443">
        <w:rPr>
          <w:rFonts w:eastAsia="Calibri"/>
          <w:lang w:val="uz-Cyrl-UZ"/>
        </w:rPr>
        <w:t xml:space="preserve"> </w:t>
      </w:r>
      <w:r w:rsidRPr="009C7443">
        <w:rPr>
          <w:rFonts w:eastAsia="Calibri"/>
          <w:lang w:val="en-US"/>
        </w:rPr>
        <w:t>Activity for Children with Intellectual Disabilities</w:t>
      </w:r>
      <w:bookmarkEnd w:id="1"/>
    </w:p>
    <w:p w:rsidR="00C935CF" w:rsidRPr="009C7443" w:rsidRDefault="00C935CF" w:rsidP="00C935C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pacing w:val="1"/>
          <w:sz w:val="24"/>
          <w:szCs w:val="24"/>
          <w:lang w:val="uz-Cyrl-UZ"/>
        </w:rPr>
      </w:pPr>
    </w:p>
    <w:p w:rsidR="00C935CF" w:rsidRPr="009C7443" w:rsidRDefault="00C935CF" w:rsidP="00C935CF">
      <w:pPr>
        <w:keepNext/>
        <w:keepLines/>
        <w:widowControl w:val="0"/>
        <w:tabs>
          <w:tab w:val="left" w:pos="538"/>
        </w:tabs>
        <w:spacing w:after="0" w:line="240" w:lineRule="auto"/>
        <w:outlineLvl w:val="3"/>
        <w:rPr>
          <w:rFonts w:ascii="Times New Roman" w:eastAsia="Calibri" w:hAnsi="Times New Roman" w:cs="Times New Roman"/>
          <w:i/>
          <w:spacing w:val="1"/>
          <w:sz w:val="24"/>
          <w:szCs w:val="24"/>
          <w:lang w:val="uz-Cyrl-UZ"/>
        </w:rPr>
      </w:pPr>
      <w:r w:rsidRPr="009C7443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en-US"/>
        </w:rPr>
        <w:t>Key words:</w:t>
      </w:r>
      <w:r w:rsidRPr="009C7443">
        <w:rPr>
          <w:rFonts w:ascii="Times New Roman" w:eastAsia="Calibri" w:hAnsi="Times New Roman" w:cs="Times New Roman"/>
          <w:i/>
          <w:spacing w:val="1"/>
          <w:sz w:val="24"/>
          <w:szCs w:val="24"/>
          <w:lang w:val="en-US"/>
        </w:rPr>
        <w:t xml:space="preserve"> interactive training, systematization, labor training, didactic basis, intellect.</w:t>
      </w:r>
    </w:p>
    <w:p w:rsidR="00C935CF" w:rsidRDefault="00C935CF" w:rsidP="00C935C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en-US"/>
        </w:rPr>
      </w:pPr>
    </w:p>
    <w:p w:rsidR="00C935CF" w:rsidRPr="009C7443" w:rsidRDefault="00C935CF" w:rsidP="00C935C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pacing w:val="1"/>
          <w:sz w:val="24"/>
          <w:szCs w:val="24"/>
          <w:lang w:val="uz-Cyrl-UZ"/>
        </w:rPr>
      </w:pPr>
      <w:r w:rsidRPr="009C7443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en-US"/>
        </w:rPr>
        <w:t>Annotation:</w:t>
      </w:r>
      <w:r w:rsidRPr="009C7443">
        <w:rPr>
          <w:rFonts w:ascii="Times New Roman" w:eastAsia="Calibri" w:hAnsi="Times New Roman" w:cs="Times New Roman"/>
          <w:i/>
          <w:spacing w:val="1"/>
          <w:sz w:val="24"/>
          <w:szCs w:val="24"/>
          <w:lang w:val="en-US"/>
        </w:rPr>
        <w:t xml:space="preserve"> the article reveals the concept of didactic bases of labor activity and didactic bases of labor activity of children with intellectual disabilities.</w:t>
      </w:r>
    </w:p>
    <w:p w:rsidR="00C935CF" w:rsidRPr="009C7443" w:rsidRDefault="00C935CF" w:rsidP="00C935CF">
      <w:pPr>
        <w:keepNext/>
        <w:keepLines/>
        <w:widowControl w:val="0"/>
        <w:tabs>
          <w:tab w:val="left" w:pos="538"/>
        </w:tabs>
        <w:spacing w:after="0" w:line="240" w:lineRule="auto"/>
        <w:jc w:val="center"/>
        <w:outlineLvl w:val="3"/>
        <w:rPr>
          <w:rFonts w:ascii="Times New Roman" w:eastAsia="Arial Narrow" w:hAnsi="Times New Roman" w:cs="Times New Roman"/>
          <w:b/>
          <w:bCs/>
          <w:iCs/>
          <w:sz w:val="28"/>
          <w:szCs w:val="28"/>
          <w:lang w:val="uz-Cyrl-UZ"/>
        </w:rPr>
      </w:pP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43">
        <w:rPr>
          <w:rFonts w:ascii="Times New Roman" w:eastAsia="Times New Roman" w:hAnsi="Times New Roman" w:cs="Times New Roman"/>
          <w:sz w:val="24"/>
          <w:szCs w:val="24"/>
        </w:rPr>
        <w:t>Трудности, с которыми сталкивались педагоги при обучении умственно отсталых детей, всегда приводили к мысли о необходимости каким-то обра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зом преодолеть свойственные этим детям недостатки и тем самым повысить их учебные возможности. Известные из истории олигофренопедагогики пер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вые попытки решения коррекционных задач были основаны на идее о том, что существуют определенные свойства личности, развивая которые (напри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мер, волю), можно существенно улучшить способности умственно отсталого ребенка к обучению и тем самым повысить уровень его общего развития. Психологические исследования показали несостоятельность этой идеи, так как она не учитывала взаимосвязь и взаимозависимость психических свойств человека.</w:t>
      </w: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43">
        <w:rPr>
          <w:rFonts w:ascii="Times New Roman" w:eastAsia="Times New Roman" w:hAnsi="Times New Roman" w:cs="Times New Roman"/>
          <w:sz w:val="24"/>
          <w:szCs w:val="24"/>
        </w:rPr>
        <w:t>В выборе путей коррекционной работы с умственно отсталыми школь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никами необходимо исходить из положения о том, что развитие человека осуществляется в его деятельности. Следовательно, объектом коррекционной работы должна быть деятельность учащихся и в первую очередь ее наиболее нарушенные при умственной отсталости процессы</w:t>
      </w:r>
      <w:r w:rsidRPr="009C7443">
        <w:rPr>
          <w:rFonts w:ascii="Times New Roman" w:eastAsia="Times New Roman" w:hAnsi="Times New Roman" w:cs="Times New Roman"/>
          <w:sz w:val="24"/>
          <w:szCs w:val="24"/>
          <w:lang w:val="uz-Latn-UZ"/>
        </w:rPr>
        <w:t xml:space="preserve"> (1, p. 121)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Принципы обучения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t xml:space="preserve"> — это основные положения теории обучения, кото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рыми должен руководствоваться учитель при организации учебного процес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са.</w:t>
      </w: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43">
        <w:rPr>
          <w:rFonts w:ascii="Times New Roman" w:eastAsia="Times New Roman" w:hAnsi="Times New Roman" w:cs="Times New Roman"/>
          <w:sz w:val="24"/>
          <w:szCs w:val="24"/>
        </w:rPr>
        <w:t>Дидактические принципы связаны между собой: реализация одного из них обычно опирается на осуществление других.</w:t>
      </w: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Воспитывающий характер обучения.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t xml:space="preserve"> Помимо решения собственно учебных задач, обучение оказывает большое воспитательное влияние на учащихся, формируя их - отношение к жизни, к труду, этические и нравст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венные убеждения, развивая их умственные способности, волю, эстетический вкус.</w:t>
      </w: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43">
        <w:rPr>
          <w:rFonts w:ascii="Times New Roman" w:eastAsia="Times New Roman" w:hAnsi="Times New Roman" w:cs="Times New Roman"/>
          <w:sz w:val="24"/>
          <w:szCs w:val="24"/>
        </w:rPr>
        <w:t>Существенное влияние на воспитание положительных качеств личности и полезных привычек учащихся имеют такие факторы, как личный пример учителя, четкое выполнение правил поведения в мастерской, оценка работы школьников, хорошая техническая оснащенность мастерской, ее эстетиче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ское оформление.</w:t>
      </w: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Научность и доступность обучения.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t xml:space="preserve"> Знания и умения, которые учащие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получают в школе, должны отражать достижения современной науки и практики. В специальной 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lastRenderedPageBreak/>
        <w:t>(коррекционной) школе учащиеся овладевают эле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ментарными знаниями, но и эти знания являются научными. Популярность изложения и неизбежные упрощения учебного материала не должны приво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дить к искажениям истины</w:t>
      </w:r>
      <w:r w:rsidRPr="009C7443">
        <w:rPr>
          <w:rFonts w:ascii="Times New Roman" w:eastAsia="Times New Roman" w:hAnsi="Times New Roman" w:cs="Times New Roman"/>
          <w:sz w:val="24"/>
          <w:szCs w:val="24"/>
          <w:lang w:val="uz-Latn-UZ"/>
        </w:rPr>
        <w:t xml:space="preserve"> (2, p. 24)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t>. Дидактический принцип научности в специаль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ной (коррекционной) школе важен еще и потому, что у ее воспитанников мо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гут легко возникнуть неправильные (отражающие внешние случайные связи) представления об окружающих вещах и явлениях.</w:t>
      </w: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43">
        <w:rPr>
          <w:rFonts w:ascii="Times New Roman" w:eastAsia="Times New Roman" w:hAnsi="Times New Roman" w:cs="Times New Roman"/>
          <w:sz w:val="24"/>
          <w:szCs w:val="24"/>
        </w:rPr>
        <w:t>Наиболее важное требование принципа доступности — систематический контроль учителем результатов обучения. В учебно-воспитательной работе с учащимися специальной (коррекционной) школы — это особенно необходимо потому, что эффективные на первый взгляд методы обучения и воспитания нередко становятся здесь безрезультатными или приводят к формальным технико-технологическим знаниям, которые не могут быть использованы в практике.</w:t>
      </w: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43">
        <w:rPr>
          <w:rFonts w:ascii="Times New Roman" w:eastAsia="Times New Roman" w:hAnsi="Times New Roman" w:cs="Times New Roman"/>
          <w:sz w:val="24"/>
          <w:szCs w:val="24"/>
        </w:rPr>
        <w:t>Опыт передовых учителей вспомогательных школ показывает, что вы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сокой эффективности трудового обучения и воспитания можно достигнуть при условии, если наиболее значимые для усвоения нового материала разде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лы, темы, а также основные виды практических работ проводятся фронталь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но, с учетом индивидуальных особенностей школьников. Если некоторые учащиеся группы затрудняются в восприятии учебного материала или в вы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полнении практических работ, по отношению к ним применяются специаль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ные педагогические приемы, помогающие им усвоить теоретические вопро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сы и выполнение технологических операций</w:t>
      </w:r>
      <w:r w:rsidRPr="009C7443">
        <w:rPr>
          <w:rFonts w:ascii="Times New Roman" w:eastAsia="Times New Roman" w:hAnsi="Times New Roman" w:cs="Times New Roman"/>
          <w:sz w:val="24"/>
          <w:szCs w:val="24"/>
          <w:lang w:val="uz-Latn-UZ"/>
        </w:rPr>
        <w:t xml:space="preserve"> (3, p. 27)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Систематичность обучения и связь теории с практикой.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t xml:space="preserve"> Сознательное и прочное усвоение учебного материала возможно, если, во-первых, процесс обучения осуществляется в определенном порядке, который устанавливает логическую последовательность изучения разделов учебного курса, и, во- вторых, если знания и умения в ходе их усвоения применяются на практике.</w:t>
      </w: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43">
        <w:rPr>
          <w:rFonts w:ascii="Times New Roman" w:eastAsia="Times New Roman" w:hAnsi="Times New Roman" w:cs="Times New Roman"/>
          <w:sz w:val="24"/>
          <w:szCs w:val="24"/>
        </w:rPr>
        <w:t>Установлено, что учащиеся специальной (коррекционной) школы с тру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дом решают мыслительные задачи. Для них гораздо легче выполнить прак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тическую часть учебного задания по подсказке, чем попытаться его осмыс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лить и самостоятельно найти решение.</w:t>
      </w: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43">
        <w:rPr>
          <w:rFonts w:ascii="Times New Roman" w:eastAsia="Times New Roman" w:hAnsi="Times New Roman" w:cs="Times New Roman"/>
          <w:sz w:val="24"/>
          <w:szCs w:val="24"/>
        </w:rPr>
        <w:t xml:space="preserve">Изложенные выше положения </w:t>
      </w:r>
      <w:r w:rsidRPr="009C7443">
        <w:rPr>
          <w:rFonts w:ascii="Times New Roman" w:eastAsia="Times New Roman" w:hAnsi="Times New Roman" w:cs="Times New Roman"/>
          <w:sz w:val="24"/>
          <w:szCs w:val="24"/>
          <w:lang w:val="en-US"/>
        </w:rPr>
        <w:t>JI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744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t>. Выготского и анализ проблемы, при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веденный автором данной работы, позволяют выделить следующие два на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правления коррекции недостатков учащихся специальной (коррекционной) школы.</w:t>
      </w: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43">
        <w:rPr>
          <w:rFonts w:ascii="Times New Roman" w:eastAsia="Times New Roman" w:hAnsi="Times New Roman" w:cs="Times New Roman"/>
          <w:sz w:val="24"/>
          <w:szCs w:val="24"/>
        </w:rPr>
        <w:t>Первое из них ориентировано на ослабление ядерного дефекта. Оно предполагает повышение энергетической мобилизации ребенка в учении. Относящиеся к этому направлению педагогические меры стимулируют ак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тивность учащихся: формируют потребности и мотивы учебной деятельно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сти, создают положительный эмоциональный фон учения, развивают волевые качества.</w:t>
      </w: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43">
        <w:rPr>
          <w:rFonts w:ascii="Times New Roman" w:eastAsia="Times New Roman" w:hAnsi="Times New Roman" w:cs="Times New Roman"/>
          <w:sz w:val="24"/>
          <w:szCs w:val="24"/>
        </w:rPr>
        <w:t>Второе направление предполагает совершенствование внутренней орга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низации учебной деятельности школьников - повышение уровня ее осознан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ной саморегуляции</w:t>
      </w:r>
      <w:r w:rsidRPr="009C7443">
        <w:rPr>
          <w:rFonts w:ascii="Times New Roman" w:eastAsia="Times New Roman" w:hAnsi="Times New Roman" w:cs="Times New Roman"/>
          <w:sz w:val="24"/>
          <w:szCs w:val="24"/>
          <w:lang w:val="uz-Latn-UZ"/>
        </w:rPr>
        <w:t xml:space="preserve"> (4, p. 47)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43">
        <w:rPr>
          <w:rFonts w:ascii="Times New Roman" w:eastAsia="Times New Roman" w:hAnsi="Times New Roman" w:cs="Times New Roman"/>
          <w:sz w:val="24"/>
          <w:szCs w:val="24"/>
        </w:rPr>
        <w:t>Выделяя две группы свойств, отражающих регуляцию и активацию дея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тельности, следует отметить их тесную связь и взаимообусловленность. Од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ним из источников активности ребенка в учении служит его способность к саморегуляции деятельности. Наличие такой способности определяет про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дуктивность действий ребенка, а это, в свою очередь, повышает его актив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ность в учении. С другой стороны, улучшение осознанной саморегуляции не</w:t>
      </w:r>
      <w:r w:rsidRPr="009C7443">
        <w:rPr>
          <w:rFonts w:ascii="Times New Roman" w:eastAsia="Times New Roman" w:hAnsi="Times New Roman" w:cs="Times New Roman"/>
          <w:sz w:val="24"/>
          <w:szCs w:val="24"/>
        </w:rPr>
        <w:softHyphen/>
        <w:t>возможно без должной активности учащихся.</w:t>
      </w:r>
    </w:p>
    <w:p w:rsidR="00C935CF" w:rsidRPr="009C7443" w:rsidRDefault="00C935CF" w:rsidP="00C93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CF" w:rsidRPr="009C7443" w:rsidRDefault="00C935CF" w:rsidP="00C935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9C744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References:</w:t>
      </w:r>
    </w:p>
    <w:p w:rsidR="00C935CF" w:rsidRPr="003C539B" w:rsidRDefault="00C935CF" w:rsidP="00C935CF">
      <w:pPr>
        <w:pStyle w:val="Listenabsatz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3C539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Vasenkov</w:t>
      </w:r>
      <w:proofErr w:type="spellEnd"/>
      <w:r w:rsidRPr="003C539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GV. Correctional and developmental work at the lessons of vocational and labor education based on computer technologies for students with intellectual development problems: Enrichment of the vocabulary with thematic vocabulary at the lessons of labor education in correctional schools of the VIII type using computer technologies. Moscow, 2003.</w:t>
      </w:r>
    </w:p>
    <w:p w:rsidR="00C935CF" w:rsidRPr="003C539B" w:rsidRDefault="00C935CF" w:rsidP="00C935CF">
      <w:pPr>
        <w:pStyle w:val="Listenabsatz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C539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Vygotsky GL. The ratio between the comprehension of instructions and the implementation of the actions of mentally retarded schoolchildren: Mental development of students of a special (correctional) school. Moscow, 1981.</w:t>
      </w:r>
    </w:p>
    <w:p w:rsidR="00C935CF" w:rsidRPr="003C539B" w:rsidRDefault="00C935CF" w:rsidP="00C935CF">
      <w:pPr>
        <w:pStyle w:val="Listenabsatz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C539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Vygotsky LS. Imagination and creativity in childhood. Moscow, 1967.</w:t>
      </w:r>
    </w:p>
    <w:p w:rsidR="00C935CF" w:rsidRPr="003C539B" w:rsidRDefault="00C935CF" w:rsidP="00C935CF">
      <w:pPr>
        <w:pStyle w:val="Listenabsatz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3C539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Korkunov</w:t>
      </w:r>
      <w:proofErr w:type="spellEnd"/>
      <w:r w:rsidRPr="003C539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VV. Conceptual provisions of the development of special education in the region: from theoretical models to practical implementation: Monograph. Ekaterinburg, 1998.</w:t>
      </w:r>
    </w:p>
    <w:p w:rsidR="00877F7D" w:rsidRDefault="00877F7D"/>
    <w:sectPr w:rsidR="00877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EB4"/>
    <w:multiLevelType w:val="hybridMultilevel"/>
    <w:tmpl w:val="1922882A"/>
    <w:lvl w:ilvl="0" w:tplc="F64EC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CF"/>
    <w:rsid w:val="00877F7D"/>
    <w:rsid w:val="00AE546D"/>
    <w:rsid w:val="00B37C28"/>
    <w:rsid w:val="00C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EA55D-8ED7-45CD-819B-33E0A699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35CF"/>
    <w:pPr>
      <w:spacing w:after="200" w:line="276" w:lineRule="auto"/>
    </w:pPr>
    <w:rPr>
      <w:lang w:val="ru-RU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93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935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Listenabsatz">
    <w:name w:val="List Paragraph"/>
    <w:basedOn w:val="Standard"/>
    <w:uiPriority w:val="34"/>
    <w:qFormat/>
    <w:rsid w:val="00C9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Moneth</dc:creator>
  <cp:keywords/>
  <dc:description/>
  <cp:lastModifiedBy>Marius Moneth</cp:lastModifiedBy>
  <cp:revision>1</cp:revision>
  <dcterms:created xsi:type="dcterms:W3CDTF">2018-12-19T13:48:00Z</dcterms:created>
  <dcterms:modified xsi:type="dcterms:W3CDTF">2018-12-19T13:48:00Z</dcterms:modified>
</cp:coreProperties>
</file>